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47DA8" w14:textId="5FFB93AA" w:rsidR="002E4A51" w:rsidRPr="00D1675F" w:rsidRDefault="002E4A51">
      <w:pPr>
        <w:rPr>
          <w:rFonts w:ascii="Verdana" w:hAnsi="Verdana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1675F" w:rsidRPr="00D1675F" w14:paraId="23F42665" w14:textId="77777777" w:rsidTr="00D1675F">
        <w:tc>
          <w:tcPr>
            <w:tcW w:w="4814" w:type="dxa"/>
          </w:tcPr>
          <w:p w14:paraId="4431B52D" w14:textId="6F748002" w:rsidR="00D1675F" w:rsidRPr="00D1675F" w:rsidRDefault="00D1675F">
            <w:pPr>
              <w:rPr>
                <w:rFonts w:ascii="Verdana" w:hAnsi="Verdana"/>
                <w:sz w:val="18"/>
                <w:szCs w:val="18"/>
              </w:rPr>
            </w:pPr>
            <w:r w:rsidRPr="00D1675F">
              <w:rPr>
                <w:rFonts w:ascii="Verdana" w:hAnsi="Verdana"/>
                <w:sz w:val="18"/>
                <w:szCs w:val="18"/>
              </w:rPr>
              <w:t>Bolano, lì ____________</w:t>
            </w:r>
          </w:p>
        </w:tc>
        <w:tc>
          <w:tcPr>
            <w:tcW w:w="4814" w:type="dxa"/>
          </w:tcPr>
          <w:p w14:paraId="42006374" w14:textId="77777777" w:rsidR="00D1675F" w:rsidRPr="00D1675F" w:rsidRDefault="00D1675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1675F" w:rsidRPr="00D1675F" w14:paraId="7092B06F" w14:textId="77777777" w:rsidTr="00D1675F">
        <w:tc>
          <w:tcPr>
            <w:tcW w:w="4814" w:type="dxa"/>
          </w:tcPr>
          <w:p w14:paraId="6871AE94" w14:textId="77777777" w:rsidR="00D1675F" w:rsidRPr="00D1675F" w:rsidRDefault="00D1675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14" w:type="dxa"/>
          </w:tcPr>
          <w:p w14:paraId="661DCF7E" w14:textId="77777777" w:rsidR="000F07FB" w:rsidRPr="000F07FB" w:rsidRDefault="000F07FB" w:rsidP="000F07FB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07FB">
              <w:rPr>
                <w:rFonts w:ascii="Verdana" w:hAnsi="Verdana"/>
                <w:b/>
                <w:bCs/>
                <w:sz w:val="18"/>
                <w:szCs w:val="18"/>
              </w:rPr>
              <w:t>SOPRINTENDENZA ARCHEOLOGIA, BELLE ARTI E PAESAGGIO PER LA CITTA’ METROPOLITANA DI GENOVA E LA PROVINCIA DI LA SPEZIA</w:t>
            </w:r>
          </w:p>
          <w:p w14:paraId="20ADF3A3" w14:textId="77777777" w:rsidR="000F07FB" w:rsidRPr="000F07FB" w:rsidRDefault="000F07FB" w:rsidP="000F07FB">
            <w:pPr>
              <w:rPr>
                <w:rFonts w:ascii="Verdana" w:hAnsi="Verdana"/>
                <w:sz w:val="18"/>
                <w:szCs w:val="18"/>
              </w:rPr>
            </w:pPr>
            <w:r w:rsidRPr="000F07FB">
              <w:rPr>
                <w:rFonts w:ascii="Verdana" w:hAnsi="Verdana"/>
                <w:sz w:val="18"/>
                <w:szCs w:val="18"/>
              </w:rPr>
              <w:t>Via Balbi, 10</w:t>
            </w:r>
          </w:p>
          <w:p w14:paraId="4C68660B" w14:textId="77777777" w:rsidR="000F07FB" w:rsidRPr="000F07FB" w:rsidRDefault="000F07FB" w:rsidP="000F07FB">
            <w:pPr>
              <w:rPr>
                <w:rFonts w:ascii="Verdana" w:hAnsi="Verdana"/>
                <w:sz w:val="18"/>
                <w:szCs w:val="18"/>
              </w:rPr>
            </w:pPr>
            <w:r w:rsidRPr="000F07FB">
              <w:rPr>
                <w:rFonts w:ascii="Verdana" w:hAnsi="Verdana"/>
                <w:sz w:val="18"/>
                <w:szCs w:val="18"/>
              </w:rPr>
              <w:t>16126 Genova</w:t>
            </w:r>
          </w:p>
          <w:p w14:paraId="6C436550" w14:textId="7EC26B5F" w:rsidR="00D1675F" w:rsidRPr="00D1675F" w:rsidRDefault="00112BB9" w:rsidP="000F07FB">
            <w:pPr>
              <w:rPr>
                <w:rFonts w:ascii="Verdana" w:hAnsi="Verdana"/>
                <w:sz w:val="18"/>
                <w:szCs w:val="18"/>
              </w:rPr>
            </w:pPr>
            <w:r w:rsidRPr="00112BB9">
              <w:rPr>
                <w:rFonts w:ascii="Calibri" w:hAnsi="Calibri" w:cs="Arial"/>
                <w:sz w:val="22"/>
                <w:szCs w:val="22"/>
              </w:rPr>
              <w:t>sabap-met-ge@pec.cultura.gov.it</w:t>
            </w:r>
          </w:p>
        </w:tc>
      </w:tr>
    </w:tbl>
    <w:p w14:paraId="515CC28A" w14:textId="6EA0038B" w:rsidR="00D1675F" w:rsidRPr="00D1675F" w:rsidRDefault="00D1675F">
      <w:pPr>
        <w:rPr>
          <w:rFonts w:ascii="Verdana" w:hAnsi="Verdana"/>
          <w:sz w:val="18"/>
          <w:szCs w:val="18"/>
        </w:rPr>
      </w:pPr>
    </w:p>
    <w:p w14:paraId="0BB4DC6B" w14:textId="03CAF102" w:rsidR="00D1675F" w:rsidRDefault="00D1675F">
      <w:pPr>
        <w:rPr>
          <w:rFonts w:ascii="Verdana" w:hAnsi="Verdana"/>
          <w:sz w:val="18"/>
          <w:szCs w:val="18"/>
        </w:rPr>
      </w:pPr>
    </w:p>
    <w:p w14:paraId="1B8C9D3D" w14:textId="7C78F9E2" w:rsidR="00D1675F" w:rsidRDefault="00D1675F">
      <w:pPr>
        <w:rPr>
          <w:rFonts w:ascii="Verdana" w:hAnsi="Verdana"/>
          <w:sz w:val="18"/>
          <w:szCs w:val="18"/>
        </w:rPr>
      </w:pPr>
    </w:p>
    <w:p w14:paraId="4817534E" w14:textId="77777777" w:rsidR="00D1675F" w:rsidRPr="00D1675F" w:rsidRDefault="00D1675F">
      <w:pPr>
        <w:rPr>
          <w:rFonts w:ascii="Verdana" w:hAnsi="Verdana"/>
          <w:sz w:val="18"/>
          <w:szCs w:val="18"/>
        </w:rPr>
      </w:pPr>
    </w:p>
    <w:p w14:paraId="7EBC86A9" w14:textId="1A885D0F" w:rsidR="006A0A64" w:rsidRDefault="00D1675F" w:rsidP="006A0A64">
      <w:pPr>
        <w:rPr>
          <w:rFonts w:ascii="Verdana" w:hAnsi="Verdana"/>
          <w:sz w:val="18"/>
          <w:szCs w:val="18"/>
        </w:rPr>
      </w:pPr>
      <w:r w:rsidRPr="00D1675F">
        <w:rPr>
          <w:rFonts w:ascii="Verdana" w:hAnsi="Verdana"/>
          <w:b/>
          <w:bCs/>
          <w:sz w:val="18"/>
          <w:szCs w:val="18"/>
        </w:rPr>
        <w:t>OGGETTO:</w:t>
      </w:r>
      <w:r>
        <w:rPr>
          <w:rFonts w:ascii="Verdana" w:hAnsi="Verdana"/>
          <w:sz w:val="18"/>
          <w:szCs w:val="18"/>
        </w:rPr>
        <w:t xml:space="preserve"> </w:t>
      </w:r>
      <w:r w:rsidR="000F07FB" w:rsidRPr="000F07FB">
        <w:rPr>
          <w:rFonts w:ascii="Verdana" w:hAnsi="Verdana"/>
          <w:sz w:val="18"/>
          <w:szCs w:val="18"/>
        </w:rPr>
        <w:t>Richiesta parere ex art. 146 del D. Lgs. 42/04 e ss.mm. e ii. Istanza di autorizzazione paesaggistica per lavori di</w:t>
      </w:r>
      <w:r w:rsidR="006A0A64" w:rsidRPr="006A0A64">
        <w:rPr>
          <w:rFonts w:ascii="Verdana" w:hAnsi="Verdana"/>
          <w:sz w:val="18"/>
          <w:szCs w:val="18"/>
        </w:rPr>
        <w:t xml:space="preserve">: </w:t>
      </w:r>
      <w:r w:rsidR="006A0A64">
        <w:rPr>
          <w:rFonts w:ascii="Verdana" w:hAnsi="Verdana"/>
          <w:sz w:val="18"/>
          <w:szCs w:val="18"/>
        </w:rPr>
        <w:t>[descrizione_intervento]</w:t>
      </w:r>
      <w:r w:rsidR="006A0A64" w:rsidRPr="006A0A64">
        <w:rPr>
          <w:rFonts w:ascii="Verdana" w:hAnsi="Verdana"/>
          <w:sz w:val="18"/>
          <w:szCs w:val="18"/>
        </w:rPr>
        <w:t xml:space="preserve">;  </w:t>
      </w:r>
    </w:p>
    <w:p w14:paraId="53457326" w14:textId="77777777" w:rsidR="006A0A64" w:rsidRPr="006A0A64" w:rsidRDefault="006A0A64" w:rsidP="006A0A64">
      <w:pPr>
        <w:rPr>
          <w:rFonts w:ascii="Verdana" w:hAnsi="Verdana"/>
          <w:sz w:val="18"/>
          <w:szCs w:val="18"/>
        </w:rPr>
      </w:pPr>
    </w:p>
    <w:p w14:paraId="2186FA2E" w14:textId="66B19EE1" w:rsidR="006A0A64" w:rsidRPr="006A0A64" w:rsidRDefault="006A0A64" w:rsidP="006A0A64">
      <w:pPr>
        <w:rPr>
          <w:rFonts w:ascii="Verdana" w:hAnsi="Verdana"/>
          <w:sz w:val="18"/>
          <w:szCs w:val="18"/>
        </w:rPr>
      </w:pPr>
      <w:r w:rsidRPr="006A0A64">
        <w:rPr>
          <w:rFonts w:ascii="Verdana" w:hAnsi="Verdana"/>
          <w:sz w:val="18"/>
          <w:szCs w:val="18"/>
        </w:rPr>
        <w:t xml:space="preserve">Da eseguirsi in: Bolano – </w:t>
      </w:r>
      <w:r>
        <w:rPr>
          <w:rFonts w:ascii="Verdana" w:hAnsi="Verdana"/>
          <w:sz w:val="18"/>
          <w:szCs w:val="18"/>
        </w:rPr>
        <w:t>[ubicazioni_indirizzo]</w:t>
      </w:r>
    </w:p>
    <w:p w14:paraId="5238890E" w14:textId="0DDEEA34" w:rsidR="006A0A64" w:rsidRDefault="006A0A64" w:rsidP="006A0A64">
      <w:pPr>
        <w:rPr>
          <w:rFonts w:ascii="Verdana" w:hAnsi="Verdana"/>
          <w:sz w:val="18"/>
          <w:szCs w:val="18"/>
        </w:rPr>
      </w:pPr>
      <w:r w:rsidRPr="006A0A64">
        <w:rPr>
          <w:rFonts w:ascii="Verdana" w:hAnsi="Verdana"/>
          <w:sz w:val="18"/>
          <w:szCs w:val="18"/>
        </w:rPr>
        <w:t xml:space="preserve">Estremi catastali al NCT/NCEU: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880"/>
        <w:gridCol w:w="2924"/>
        <w:gridCol w:w="2834"/>
      </w:tblGrid>
      <w:tr w:rsidR="006A0A64" w:rsidRPr="00BD03F1" w14:paraId="1D584A67" w14:textId="77777777" w:rsidTr="00FF3EF6">
        <w:tc>
          <w:tcPr>
            <w:tcW w:w="1777" w:type="pct"/>
            <w:shd w:val="clear" w:color="auto" w:fill="D9D9D9" w:themeFill="background1" w:themeFillShade="D9"/>
          </w:tcPr>
          <w:p w14:paraId="696674AC" w14:textId="77777777" w:rsidR="006A0A64" w:rsidRPr="00BD03F1" w:rsidRDefault="006A0A64" w:rsidP="00FF3EF6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D03F1">
              <w:rPr>
                <w:rFonts w:ascii="Verdana" w:hAnsi="Verdana" w:cstheme="minorHAnsi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1A96E18C" w14:textId="77777777" w:rsidR="006A0A64" w:rsidRPr="00BD03F1" w:rsidRDefault="006A0A64" w:rsidP="00FF3EF6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D03F1">
              <w:rPr>
                <w:rFonts w:ascii="Verdana" w:hAnsi="Verdana" w:cstheme="minorHAnsi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29578364" w14:textId="77777777" w:rsidR="006A0A64" w:rsidRPr="00BD03F1" w:rsidRDefault="006A0A64" w:rsidP="00FF3EF6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D03F1">
              <w:rPr>
                <w:rFonts w:ascii="Verdana" w:hAnsi="Verdana" w:cstheme="minorHAnsi"/>
                <w:b/>
                <w:sz w:val="18"/>
                <w:szCs w:val="18"/>
              </w:rPr>
              <w:t>MAPPALE</w:t>
            </w:r>
          </w:p>
        </w:tc>
      </w:tr>
      <w:tr w:rsidR="006A0A64" w:rsidRPr="00BD03F1" w14:paraId="68CB6096" w14:textId="77777777" w:rsidTr="00FF3EF6">
        <w:tc>
          <w:tcPr>
            <w:tcW w:w="1777" w:type="pct"/>
            <w:shd w:val="clear" w:color="auto" w:fill="D9D9D9" w:themeFill="background1" w:themeFillShade="D9"/>
          </w:tcPr>
          <w:p w14:paraId="5F2B184C" w14:textId="77777777" w:rsidR="006A0A64" w:rsidRPr="00BD03F1" w:rsidRDefault="006A0A64" w:rsidP="00FF3EF6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[</w:t>
            </w:r>
            <w:proofErr w:type="spellStart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elenco_nct.nct_</w:t>
            </w:r>
            <w:proofErr w:type="gramStart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sezione;block</w:t>
            </w:r>
            <w:proofErr w:type="spellEnd"/>
            <w:proofErr w:type="gramEnd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=</w:t>
            </w:r>
            <w:proofErr w:type="spellStart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tbs:row</w:t>
            </w:r>
            <w:proofErr w:type="spellEnd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1350155F" w14:textId="77777777" w:rsidR="006A0A64" w:rsidRPr="00BD03F1" w:rsidRDefault="006A0A64" w:rsidP="00FF3EF6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[</w:t>
            </w:r>
            <w:proofErr w:type="spellStart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elenco_nct.nct_foglio</w:t>
            </w:r>
            <w:proofErr w:type="spellEnd"/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0250975C" w14:textId="77777777" w:rsidR="006A0A64" w:rsidRPr="00BD03F1" w:rsidRDefault="006A0A64" w:rsidP="00FF3EF6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BD03F1">
              <w:rPr>
                <w:rFonts w:ascii="Verdana" w:hAnsi="Verdana" w:cstheme="minorHAnsi"/>
                <w:sz w:val="18"/>
                <w:szCs w:val="18"/>
              </w:rPr>
              <w:t>[elenco_nct.nct_particella]</w:t>
            </w:r>
          </w:p>
        </w:tc>
      </w:tr>
    </w:tbl>
    <w:p w14:paraId="3BCB7D4B" w14:textId="77777777" w:rsidR="006A0A64" w:rsidRPr="006A0A64" w:rsidRDefault="006A0A64" w:rsidP="006A0A64">
      <w:pPr>
        <w:rPr>
          <w:rFonts w:ascii="Verdana" w:hAnsi="Verdana"/>
          <w:sz w:val="18"/>
          <w:szCs w:val="18"/>
        </w:rPr>
      </w:pPr>
    </w:p>
    <w:p w14:paraId="5DEECFD3" w14:textId="12D6D3FC" w:rsidR="006A0A64" w:rsidRPr="006A0A64" w:rsidRDefault="000F07FB" w:rsidP="006A0A6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Pratica</w:t>
      </w:r>
      <w:r w:rsidR="006A0A64" w:rsidRPr="006A0A64">
        <w:rPr>
          <w:rFonts w:ascii="Verdana" w:hAnsi="Verdana"/>
          <w:sz w:val="18"/>
          <w:szCs w:val="18"/>
        </w:rPr>
        <w:t xml:space="preserve"> n. </w:t>
      </w:r>
      <w:r w:rsidR="006A0A64">
        <w:rPr>
          <w:rFonts w:ascii="Verdana" w:hAnsi="Verdana"/>
          <w:sz w:val="18"/>
          <w:szCs w:val="18"/>
        </w:rPr>
        <w:t>[numero_pratica]</w:t>
      </w:r>
      <w:r w:rsidR="006A0A64" w:rsidRPr="006A0A64">
        <w:rPr>
          <w:rFonts w:ascii="Verdana" w:hAnsi="Verdana"/>
          <w:sz w:val="18"/>
          <w:szCs w:val="18"/>
        </w:rPr>
        <w:t xml:space="preserve"> del registro comunale </w:t>
      </w:r>
    </w:p>
    <w:p w14:paraId="50E1ABE5" w14:textId="475298D9" w:rsidR="006A0A64" w:rsidRDefault="006A0A64" w:rsidP="006A0A64">
      <w:pPr>
        <w:rPr>
          <w:rFonts w:ascii="Verdana" w:hAnsi="Verdana"/>
          <w:sz w:val="18"/>
          <w:szCs w:val="18"/>
        </w:rPr>
      </w:pPr>
      <w:r w:rsidRPr="006A0A64">
        <w:rPr>
          <w:rFonts w:ascii="Verdana" w:hAnsi="Verdana"/>
          <w:sz w:val="18"/>
          <w:szCs w:val="18"/>
        </w:rPr>
        <w:t xml:space="preserve">Richiedente: </w:t>
      </w:r>
      <w:r>
        <w:rPr>
          <w:rFonts w:ascii="Verdana" w:hAnsi="Verdana"/>
          <w:sz w:val="18"/>
          <w:szCs w:val="18"/>
        </w:rPr>
        <w:t>[fisica_nome] [fisica_cognome]</w:t>
      </w:r>
    </w:p>
    <w:p w14:paraId="46BEA249" w14:textId="77777777" w:rsidR="000F07FB" w:rsidRDefault="000F07FB" w:rsidP="006A0A64">
      <w:pPr>
        <w:rPr>
          <w:rFonts w:ascii="Verdana" w:hAnsi="Verdana"/>
          <w:sz w:val="18"/>
          <w:szCs w:val="18"/>
        </w:rPr>
      </w:pPr>
    </w:p>
    <w:p w14:paraId="4BEB293F" w14:textId="58AA1916" w:rsidR="006A2453" w:rsidRDefault="000F07FB" w:rsidP="006A2453">
      <w:pPr>
        <w:pStyle w:val="Standard"/>
        <w:ind w:right="44"/>
        <w:jc w:val="both"/>
        <w:rPr>
          <w:rFonts w:ascii="Verdana" w:hAnsi="Verdana"/>
          <w:bCs/>
          <w:sz w:val="18"/>
          <w:szCs w:val="18"/>
          <w:lang w:bidi="hi-IN"/>
        </w:rPr>
      </w:pPr>
      <w:r w:rsidRPr="000F07FB">
        <w:rPr>
          <w:rFonts w:ascii="Verdana" w:hAnsi="Verdana" w:cs="Verdana"/>
          <w:sz w:val="18"/>
          <w:szCs w:val="18"/>
        </w:rPr>
        <w:t>In riferimento alla pratica in oggetto, con la presente si trasmette, ai sensi dell’art. 146, c. 7 del D. Lgs. 42/04 e ss. mm</w:t>
      </w:r>
      <w:r w:rsidRPr="006A2453">
        <w:rPr>
          <w:rFonts w:ascii="Verdana" w:hAnsi="Verdana" w:cs="Verdana"/>
          <w:sz w:val="18"/>
          <w:szCs w:val="18"/>
        </w:rPr>
        <w:t xml:space="preserve">. e ii., </w:t>
      </w:r>
      <w:r w:rsidR="006A2453" w:rsidRPr="006A2453">
        <w:rPr>
          <w:rFonts w:ascii="Verdana" w:hAnsi="Verdana"/>
          <w:bCs/>
          <w:sz w:val="18"/>
          <w:szCs w:val="18"/>
          <w:lang w:bidi="hi-IN"/>
        </w:rPr>
        <w:t>la proposta di accoglimento dell’istanza, la bozza di autorizzazione paesaggistica, corredata dalla domanda, dal progetto e dalla relativa documentazione ai fini dell’espressione da parte di codesta spett.le Soprintendenza del parere vincolante da rendersi nel termine di quarantacinque giorni dalla ricezione della presente nota.</w:t>
      </w:r>
    </w:p>
    <w:p w14:paraId="10913B95" w14:textId="77777777" w:rsidR="006A2453" w:rsidRPr="006A2453" w:rsidRDefault="006A2453" w:rsidP="006A2453">
      <w:pPr>
        <w:pStyle w:val="Standard"/>
        <w:ind w:right="44"/>
        <w:jc w:val="both"/>
        <w:rPr>
          <w:rFonts w:ascii="Verdana" w:hAnsi="Verdana"/>
          <w:bCs/>
          <w:sz w:val="18"/>
          <w:szCs w:val="18"/>
          <w:lang w:bidi="hi-IN"/>
        </w:rPr>
      </w:pPr>
    </w:p>
    <w:p w14:paraId="179A21A4" w14:textId="77777777" w:rsidR="006A2453" w:rsidRPr="006A2453" w:rsidRDefault="006A2453" w:rsidP="006A2453">
      <w:pPr>
        <w:pStyle w:val="BlockText"/>
        <w:ind w:left="0" w:right="98" w:firstLine="539"/>
        <w:rPr>
          <w:rFonts w:ascii="Verdana" w:hAnsi="Verdana" w:cs="Arial"/>
          <w:sz w:val="18"/>
          <w:szCs w:val="18"/>
        </w:rPr>
      </w:pPr>
      <w:r w:rsidRPr="006A2453">
        <w:rPr>
          <w:rFonts w:ascii="Verdana" w:hAnsi="Verdana" w:cs="Arial"/>
          <w:sz w:val="18"/>
          <w:szCs w:val="18"/>
        </w:rPr>
        <w:t>In caso di mancata espressione del parere vincolante entro il termine sopra indicato l'amministrazione provvederà al rilascio dell'autorizzazione secondo quanto di competenza.</w:t>
      </w:r>
    </w:p>
    <w:p w14:paraId="7A899A62" w14:textId="77777777" w:rsidR="000F07FB" w:rsidRDefault="000F07FB" w:rsidP="006A0A64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</w:p>
    <w:p w14:paraId="12F8E422" w14:textId="211BC8D6" w:rsidR="006A0A64" w:rsidRDefault="000F07FB" w:rsidP="006A0A64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  <w:r w:rsidRPr="000F07FB">
        <w:rPr>
          <w:rFonts w:ascii="Verdana" w:hAnsi="Verdana" w:cs="Verdana"/>
          <w:i/>
          <w:iCs/>
          <w:sz w:val="18"/>
          <w:szCs w:val="18"/>
        </w:rPr>
        <w:t xml:space="preserve">A </w:t>
      </w:r>
      <w:r w:rsidR="006A0A64" w:rsidRPr="006A0A64">
        <w:rPr>
          <w:rFonts w:ascii="Verdana" w:hAnsi="Verdana" w:cs="Verdana"/>
          <w:i/>
          <w:iCs/>
          <w:sz w:val="18"/>
          <w:szCs w:val="18"/>
        </w:rPr>
        <w:t>causa dell’emergenza COVID-19 in corso, è trasmesso esclusivamente in formato digitale all’indirizzo di posta certificata dedicato di codesta spett.l</w:t>
      </w:r>
      <w:r>
        <w:rPr>
          <w:rFonts w:ascii="Verdana" w:hAnsi="Verdana" w:cs="Verdana"/>
          <w:i/>
          <w:iCs/>
          <w:sz w:val="18"/>
          <w:szCs w:val="18"/>
        </w:rPr>
        <w:t>e</w:t>
      </w:r>
      <w:r w:rsidR="006A0A64">
        <w:rPr>
          <w:rFonts w:ascii="Verdana" w:hAnsi="Verdana" w:cs="Verdana"/>
          <w:sz w:val="18"/>
          <w:szCs w:val="18"/>
        </w:rPr>
        <w:t>,</w:t>
      </w:r>
    </w:p>
    <w:p w14:paraId="538E1D34" w14:textId="4052615E" w:rsidR="006A0A64" w:rsidRDefault="006A0A64" w:rsidP="006A0A64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i relativi </w:t>
      </w:r>
      <w:r w:rsidR="000F07FB">
        <w:rPr>
          <w:rFonts w:ascii="Verdana" w:hAnsi="Verdana" w:cs="Verdana"/>
          <w:sz w:val="18"/>
          <w:szCs w:val="18"/>
        </w:rPr>
        <w:t>allegati</w:t>
      </w:r>
      <w:r>
        <w:rPr>
          <w:rFonts w:ascii="Verdana" w:hAnsi="Verdana" w:cs="Verdana"/>
          <w:sz w:val="18"/>
          <w:szCs w:val="18"/>
        </w:rPr>
        <w:t xml:space="preserve"> possono essere visionati al seguente link:</w:t>
      </w:r>
    </w:p>
    <w:p w14:paraId="4D715290" w14:textId="0F794857" w:rsidR="006A0A64" w:rsidRDefault="006A0A64" w:rsidP="006A0A64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</w:p>
    <w:p w14:paraId="64D79F95" w14:textId="3F77199A" w:rsidR="006A0A64" w:rsidRDefault="006A0A64" w:rsidP="006A0A64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[doc_url]</w:t>
      </w:r>
    </w:p>
    <w:p w14:paraId="571DFEAA" w14:textId="77777777" w:rsidR="006A2453" w:rsidRPr="00606DBD" w:rsidRDefault="006A2453" w:rsidP="006A0A64">
      <w:pPr>
        <w:rPr>
          <w:rFonts w:ascii="Verdana" w:eastAsia="Times New Roman" w:hAnsi="Verdana" w:cs="Verdana"/>
          <w:sz w:val="20"/>
          <w:szCs w:val="20"/>
        </w:rPr>
      </w:pPr>
    </w:p>
    <w:p w14:paraId="3AD8E5E8" w14:textId="77777777" w:rsidR="006A0A64" w:rsidRPr="006A2453" w:rsidRDefault="006A0A64" w:rsidP="006A0A64">
      <w:pPr>
        <w:pStyle w:val="Standard"/>
        <w:tabs>
          <w:tab w:val="center" w:pos="7371"/>
        </w:tabs>
        <w:ind w:right="44"/>
        <w:rPr>
          <w:rFonts w:ascii="Verdana" w:hAnsi="Verdana" w:cs="Verdana"/>
          <w:sz w:val="16"/>
          <w:szCs w:val="16"/>
        </w:rPr>
      </w:pPr>
    </w:p>
    <w:p w14:paraId="37A77636" w14:textId="77777777" w:rsidR="006A2453" w:rsidRPr="006A2453" w:rsidRDefault="006A2453" w:rsidP="006A2453">
      <w:pPr>
        <w:ind w:left="284" w:right="-28" w:hanging="284"/>
        <w:jc w:val="both"/>
        <w:rPr>
          <w:rFonts w:ascii="Verdana" w:hAnsi="Verdana" w:cs="Arial"/>
          <w:i/>
          <w:sz w:val="16"/>
          <w:szCs w:val="16"/>
        </w:rPr>
      </w:pPr>
      <w:r w:rsidRPr="006A2453">
        <w:rPr>
          <w:rFonts w:ascii="Verdana" w:hAnsi="Verdana" w:cs="Arial"/>
          <w:i/>
          <w:sz w:val="16"/>
          <w:szCs w:val="16"/>
        </w:rPr>
        <w:t>Si informa ai sensi della L. 241/90 e ss.mm. ed ii.</w:t>
      </w:r>
    </w:p>
    <w:p w14:paraId="2E6ED467" w14:textId="77777777" w:rsidR="006A2453" w:rsidRPr="006A2453" w:rsidRDefault="006A2453" w:rsidP="006A2453">
      <w:pPr>
        <w:widowControl/>
        <w:numPr>
          <w:ilvl w:val="0"/>
          <w:numId w:val="7"/>
        </w:numPr>
        <w:autoSpaceDN/>
        <w:ind w:left="284" w:right="-30" w:hanging="284"/>
        <w:jc w:val="both"/>
        <w:textAlignment w:val="auto"/>
        <w:rPr>
          <w:rFonts w:ascii="Verdana" w:hAnsi="Verdana" w:cs="Arial"/>
          <w:i/>
          <w:sz w:val="16"/>
          <w:szCs w:val="16"/>
        </w:rPr>
      </w:pPr>
      <w:r w:rsidRPr="006A2453">
        <w:rPr>
          <w:rFonts w:ascii="Verdana" w:hAnsi="Verdana" w:cs="Arial"/>
          <w:i/>
          <w:sz w:val="16"/>
          <w:szCs w:val="16"/>
        </w:rPr>
        <w:t>Responsabile dell’Area Urbanistica, Edilizia Privata e Ambiente è il Geom. Ciullo Ermanno;</w:t>
      </w:r>
    </w:p>
    <w:p w14:paraId="6CD744A3" w14:textId="77777777" w:rsidR="006A2453" w:rsidRPr="006A2453" w:rsidRDefault="006A2453" w:rsidP="006A2453">
      <w:pPr>
        <w:widowControl/>
        <w:numPr>
          <w:ilvl w:val="0"/>
          <w:numId w:val="7"/>
        </w:numPr>
        <w:autoSpaceDN/>
        <w:ind w:left="284" w:right="-30" w:hanging="284"/>
        <w:jc w:val="both"/>
        <w:textAlignment w:val="auto"/>
        <w:rPr>
          <w:rFonts w:ascii="Verdana" w:hAnsi="Verdana" w:cs="Arial"/>
          <w:i/>
          <w:sz w:val="16"/>
          <w:szCs w:val="16"/>
        </w:rPr>
      </w:pPr>
      <w:r w:rsidRPr="006A2453">
        <w:rPr>
          <w:rFonts w:ascii="Verdana" w:hAnsi="Verdana" w:cs="Arial"/>
          <w:i/>
          <w:sz w:val="16"/>
          <w:szCs w:val="16"/>
        </w:rPr>
        <w:t>Responsabile del procedimento è il geom. Mariarosa Garatti, tecnico dell’area urbanistica, edilizia privata e ambiente;</w:t>
      </w:r>
    </w:p>
    <w:p w14:paraId="19711D86" w14:textId="77777777" w:rsidR="006A2453" w:rsidRPr="006A2453" w:rsidRDefault="006A2453" w:rsidP="006A2453">
      <w:pPr>
        <w:widowControl/>
        <w:numPr>
          <w:ilvl w:val="0"/>
          <w:numId w:val="7"/>
        </w:numPr>
        <w:autoSpaceDN/>
        <w:ind w:left="284" w:right="-30" w:hanging="284"/>
        <w:jc w:val="both"/>
        <w:textAlignment w:val="auto"/>
        <w:rPr>
          <w:rFonts w:ascii="Verdana" w:hAnsi="Verdana" w:cs="Arial"/>
          <w:i/>
          <w:sz w:val="16"/>
          <w:szCs w:val="16"/>
        </w:rPr>
      </w:pPr>
      <w:r w:rsidRPr="006A2453">
        <w:rPr>
          <w:rFonts w:ascii="Verdana" w:hAnsi="Verdana" w:cs="Arial"/>
          <w:i/>
          <w:sz w:val="16"/>
          <w:szCs w:val="16"/>
        </w:rPr>
        <w:t>I documenti relativi al procedimento sono depositati presso l’area urbanistica, edilizia privata e ambiente, in Piazza Castello n. 1, Bolano, che è aperto al pubblico nei giorni di martedì e sabato dalle ore 9,00 alle ore 12,00 o previo appuntamento.</w:t>
      </w:r>
    </w:p>
    <w:p w14:paraId="5440B8F6" w14:textId="52048D08" w:rsidR="006A0A64" w:rsidRDefault="006A0A64" w:rsidP="006A0A64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</w:p>
    <w:p w14:paraId="13A359AE" w14:textId="77777777" w:rsidR="006A0A64" w:rsidRPr="00D1675F" w:rsidRDefault="006A0A64" w:rsidP="006A0A64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</w:p>
    <w:p w14:paraId="5047476C" w14:textId="77777777" w:rsidR="00A55328" w:rsidRPr="00D1675F" w:rsidRDefault="00CD7BBE" w:rsidP="00B44012">
      <w:pPr>
        <w:pStyle w:val="Standard"/>
        <w:tabs>
          <w:tab w:val="center" w:pos="7371"/>
        </w:tabs>
        <w:ind w:left="1418" w:right="44"/>
        <w:rPr>
          <w:rFonts w:ascii="Verdana" w:hAnsi="Verdana" w:cs="Verdana"/>
          <w:sz w:val="18"/>
          <w:szCs w:val="18"/>
        </w:rPr>
      </w:pPr>
      <w:r w:rsidRPr="00D1675F">
        <w:rPr>
          <w:rFonts w:ascii="Verdana" w:hAnsi="Verdana" w:cs="Verdana"/>
          <w:sz w:val="18"/>
          <w:szCs w:val="18"/>
        </w:rPr>
        <w:t>D</w:t>
      </w:r>
      <w:r w:rsidR="00B44012" w:rsidRPr="00D1675F">
        <w:rPr>
          <w:rFonts w:ascii="Verdana" w:hAnsi="Verdana" w:cs="Verdana"/>
          <w:sz w:val="18"/>
          <w:szCs w:val="18"/>
        </w:rPr>
        <w:t>istinti saluti</w:t>
      </w:r>
    </w:p>
    <w:p w14:paraId="598BC9BB" w14:textId="77777777" w:rsidR="00B44012" w:rsidRPr="00D1675F" w:rsidRDefault="001E7F5B" w:rsidP="00B44012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  <w:r w:rsidRPr="00D1675F">
        <w:rPr>
          <w:rFonts w:ascii="Verdana" w:hAnsi="Verdana"/>
          <w:sz w:val="18"/>
          <w:szCs w:val="18"/>
        </w:rPr>
        <w:t xml:space="preserve">                  </w:t>
      </w:r>
      <w:r w:rsidR="00B44012" w:rsidRPr="00D1675F">
        <w:rPr>
          <w:rFonts w:ascii="Verdana" w:hAnsi="Verdana" w:cs="Verdana"/>
          <w:sz w:val="18"/>
          <w:szCs w:val="18"/>
        </w:rPr>
        <w:t xml:space="preserve">                                                               </w:t>
      </w:r>
    </w:p>
    <w:p w14:paraId="62C7006B" w14:textId="77777777" w:rsidR="00B44012" w:rsidRPr="00D1675F" w:rsidRDefault="00B44012" w:rsidP="00B44012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  <w:r w:rsidRPr="00D1675F">
        <w:rPr>
          <w:rFonts w:ascii="Verdana" w:hAnsi="Verdana" w:cs="Verdana"/>
          <w:sz w:val="18"/>
          <w:szCs w:val="18"/>
        </w:rPr>
        <w:t xml:space="preserve">                                                   </w:t>
      </w:r>
    </w:p>
    <w:p w14:paraId="076801E2" w14:textId="77777777" w:rsidR="00B44012" w:rsidRPr="00D1675F" w:rsidRDefault="00B44012" w:rsidP="00B44012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  <w:r w:rsidRPr="00D1675F">
        <w:rPr>
          <w:rFonts w:ascii="Verdana" w:hAnsi="Verdana" w:cs="Verdana"/>
          <w:sz w:val="18"/>
          <w:szCs w:val="18"/>
        </w:rPr>
        <w:tab/>
        <w:t>IL RESPONSABILE</w:t>
      </w:r>
    </w:p>
    <w:p w14:paraId="3C1CFBFD" w14:textId="77777777" w:rsidR="00442660" w:rsidRPr="00D1675F" w:rsidRDefault="00B44012" w:rsidP="00B44012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  <w:r w:rsidRPr="00D1675F">
        <w:rPr>
          <w:rFonts w:ascii="Verdana" w:hAnsi="Verdana" w:cs="Verdana"/>
          <w:sz w:val="18"/>
          <w:szCs w:val="18"/>
        </w:rPr>
        <w:tab/>
        <w:t>Geom. Ciullo Ermanno</w:t>
      </w:r>
    </w:p>
    <w:sectPr w:rsidR="00442660" w:rsidRPr="00D167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5671A" w14:textId="77777777" w:rsidR="00993724" w:rsidRDefault="00993724">
      <w:r>
        <w:separator/>
      </w:r>
    </w:p>
  </w:endnote>
  <w:endnote w:type="continuationSeparator" w:id="0">
    <w:p w14:paraId="0DC2AE27" w14:textId="77777777" w:rsidR="00993724" w:rsidRDefault="0099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8C2D6" w14:textId="77777777" w:rsidR="00477106" w:rsidRDefault="004771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E99FA" w14:textId="77777777" w:rsidR="00477106" w:rsidRPr="0027792B" w:rsidRDefault="00477106" w:rsidP="00477106">
    <w:pPr>
      <w:pStyle w:val="Footer"/>
      <w:ind w:left="-567" w:right="-568"/>
      <w:jc w:val="center"/>
    </w:pPr>
    <w:r w:rsidRPr="0027792B">
      <w:rPr>
        <w:rFonts w:ascii="Arial" w:hAnsi="Arial" w:cs="Arial"/>
        <w:i/>
        <w:iCs/>
        <w:sz w:val="18"/>
      </w:rPr>
      <w:t>Area Urbanistica Edilizia Privata e Ambiente</w:t>
    </w:r>
    <w:r w:rsidRPr="0027792B">
      <w:rPr>
        <w:rFonts w:ascii="Arial" w:hAnsi="Arial" w:cs="Arial"/>
        <w:sz w:val="18"/>
      </w:rPr>
      <w:t>– Piazza Castello, 1 – tel. 0187-941771 – 61 - 62</w:t>
    </w:r>
  </w:p>
  <w:p w14:paraId="4185F193" w14:textId="77777777" w:rsidR="00477106" w:rsidRPr="0027792B" w:rsidRDefault="00477106" w:rsidP="00477106">
    <w:pPr>
      <w:pStyle w:val="Footer"/>
      <w:ind w:left="-567" w:right="-568"/>
      <w:jc w:val="center"/>
    </w:pPr>
    <w:hyperlink r:id="rId1" w:history="1">
      <w:r w:rsidRPr="0027792B">
        <w:rPr>
          <w:rStyle w:val="Internetlink"/>
          <w:rFonts w:ascii="Arial" w:hAnsi="Arial" w:cs="Arial"/>
          <w:color w:val="auto"/>
        </w:rPr>
        <w:t>comune.bolano</w:t>
      </w:r>
      <w:r w:rsidRPr="0027792B">
        <w:rPr>
          <w:rStyle w:val="Hyperlink"/>
          <w:rFonts w:ascii="Arial" w:hAnsi="Arial" w:cs="Arial"/>
          <w:color w:val="auto"/>
        </w:rPr>
        <w:t>@</w:t>
      </w:r>
    </w:hyperlink>
    <w:r w:rsidRPr="0027792B">
      <w:rPr>
        <w:rStyle w:val="Hyperlink"/>
        <w:rFonts w:ascii="Arial" w:hAnsi="Arial" w:cs="Arial"/>
        <w:color w:val="auto"/>
      </w:rPr>
      <w:t>legalmail</w:t>
    </w:r>
    <w:r w:rsidRPr="0027792B">
      <w:rPr>
        <w:rStyle w:val="Internetlink"/>
        <w:rFonts w:ascii="Arial" w:hAnsi="Arial" w:cs="Arial"/>
        <w:color w:val="auto"/>
      </w:rPr>
      <w:t>.it</w:t>
    </w:r>
  </w:p>
  <w:p w14:paraId="0E7EC75B" w14:textId="77777777" w:rsidR="00000000" w:rsidRDefault="00000000">
    <w:pPr>
      <w:pStyle w:val="Foo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32934" w14:textId="77777777" w:rsidR="00477106" w:rsidRDefault="004771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DB413" w14:textId="77777777" w:rsidR="00993724" w:rsidRDefault="00993724">
      <w:r>
        <w:rPr>
          <w:color w:val="000000"/>
        </w:rPr>
        <w:separator/>
      </w:r>
    </w:p>
  </w:footnote>
  <w:footnote w:type="continuationSeparator" w:id="0">
    <w:p w14:paraId="70F9D592" w14:textId="77777777" w:rsidR="00993724" w:rsidRDefault="00993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8270F" w14:textId="77777777" w:rsidR="00477106" w:rsidRDefault="004771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03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8"/>
      <w:gridCol w:w="4583"/>
      <w:gridCol w:w="4022"/>
    </w:tblGrid>
    <w:tr w:rsidR="00D1675F" w:rsidRPr="004E2E1C" w14:paraId="30966A3C" w14:textId="77777777" w:rsidTr="00096D7E">
      <w:trPr>
        <w:cantSplit/>
        <w:trHeight w:val="1048"/>
        <w:jc w:val="center"/>
      </w:trPr>
      <w:tc>
        <w:tcPr>
          <w:tcW w:w="1472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4F83A837" w14:textId="77777777" w:rsidR="00D1675F" w:rsidRPr="004E2E1C" w:rsidRDefault="00D1675F" w:rsidP="00D1675F">
          <w:pPr>
            <w:pStyle w:val="Titolo1"/>
            <w:tabs>
              <w:tab w:val="left" w:pos="-1980"/>
              <w:tab w:val="left" w:pos="720"/>
            </w:tabs>
            <w:jc w:val="left"/>
            <w:rPr>
              <w:rFonts w:asciiTheme="minorHAnsi" w:hAnsiTheme="minorHAnsi" w:cs="Arial"/>
            </w:rPr>
          </w:pPr>
          <w:r w:rsidRPr="004E2E1C">
            <w:rPr>
              <w:rFonts w:asciiTheme="minorHAnsi" w:hAnsiTheme="minorHAnsi" w:cs="Arial"/>
              <w:noProof/>
              <w:lang w:eastAsia="it-IT"/>
            </w:rPr>
            <w:drawing>
              <wp:inline distT="0" distB="0" distL="0" distR="0" wp14:anchorId="15763C44" wp14:editId="73F2C694">
                <wp:extent cx="590546" cy="847721"/>
                <wp:effectExtent l="0" t="0" r="4" b="0"/>
                <wp:docPr id="3" name="Immagin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46" cy="847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1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08D91B1A" w14:textId="77777777" w:rsidR="00D1675F" w:rsidRPr="00CD1D61" w:rsidRDefault="00D1675F" w:rsidP="00D1675F">
          <w:pPr>
            <w:pStyle w:val="Titolo1"/>
            <w:tabs>
              <w:tab w:val="left" w:pos="4360"/>
            </w:tabs>
            <w:snapToGrid w:val="0"/>
            <w:rPr>
              <w:rFonts w:ascii="Verdana" w:hAnsi="Verdana" w:cs="Arial"/>
              <w:sz w:val="22"/>
              <w:szCs w:val="22"/>
            </w:rPr>
          </w:pPr>
        </w:p>
        <w:p w14:paraId="0BF1751D" w14:textId="77777777" w:rsidR="00D1675F" w:rsidRPr="00CD1D61" w:rsidRDefault="00D1675F" w:rsidP="00D1675F">
          <w:pPr>
            <w:pStyle w:val="Titolo1"/>
            <w:tabs>
              <w:tab w:val="left" w:pos="4360"/>
            </w:tabs>
            <w:rPr>
              <w:rFonts w:ascii="Verdana" w:hAnsi="Verdana" w:cs="Arial"/>
              <w:sz w:val="22"/>
              <w:szCs w:val="22"/>
            </w:rPr>
          </w:pPr>
          <w:r w:rsidRPr="00CD1D61">
            <w:rPr>
              <w:rFonts w:ascii="Verdana" w:hAnsi="Verdana" w:cs="Arial"/>
              <w:sz w:val="22"/>
              <w:szCs w:val="22"/>
            </w:rPr>
            <w:t>COMUNE DI BOLANO</w:t>
          </w:r>
        </w:p>
        <w:p w14:paraId="492683A5" w14:textId="77777777" w:rsidR="00D1675F" w:rsidRPr="00CD1D61" w:rsidRDefault="00D1675F" w:rsidP="00D1675F">
          <w:pPr>
            <w:pStyle w:val="Titolo1"/>
            <w:tabs>
              <w:tab w:val="left" w:pos="4360"/>
            </w:tabs>
            <w:rPr>
              <w:rFonts w:ascii="Verdana" w:hAnsi="Verdana" w:cs="Arial"/>
              <w:sz w:val="22"/>
              <w:szCs w:val="22"/>
            </w:rPr>
          </w:pPr>
          <w:r w:rsidRPr="00CD1D61">
            <w:rPr>
              <w:rFonts w:ascii="Verdana" w:hAnsi="Verdana" w:cs="Arial"/>
              <w:b w:val="0"/>
              <w:bCs w:val="0"/>
              <w:sz w:val="22"/>
              <w:szCs w:val="22"/>
            </w:rPr>
            <w:t>Provincia della Spezia</w:t>
          </w:r>
        </w:p>
        <w:p w14:paraId="65952DED" w14:textId="77777777" w:rsidR="00D1675F" w:rsidRPr="004E2E1C" w:rsidRDefault="00D1675F" w:rsidP="00D1675F">
          <w:pPr>
            <w:pStyle w:val="Titolo1"/>
            <w:tabs>
              <w:tab w:val="left" w:pos="4360"/>
            </w:tabs>
            <w:rPr>
              <w:rFonts w:asciiTheme="minorHAnsi" w:hAnsiTheme="minorHAnsi" w:cs="Arial"/>
              <w:i/>
              <w:iCs/>
            </w:rPr>
          </w:pPr>
        </w:p>
      </w:tc>
      <w:tc>
        <w:tcPr>
          <w:tcW w:w="395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270FC6E6" w14:textId="77777777" w:rsidR="00D1675F" w:rsidRPr="004E2E1C" w:rsidRDefault="00D1675F" w:rsidP="00D1675F">
          <w:pPr>
            <w:pStyle w:val="Titolo1"/>
            <w:snapToGrid w:val="0"/>
            <w:ind w:left="1190" w:right="566"/>
            <w:jc w:val="left"/>
            <w:rPr>
              <w:rFonts w:asciiTheme="minorHAnsi" w:hAnsiTheme="minorHAnsi" w:cs="Arial"/>
              <w:b w:val="0"/>
              <w:bCs w:val="0"/>
              <w:i/>
              <w:iCs/>
              <w:sz w:val="20"/>
            </w:rPr>
          </w:pPr>
        </w:p>
        <w:p w14:paraId="234E2B51" w14:textId="77777777" w:rsidR="00D1675F" w:rsidRPr="004E2E1C" w:rsidRDefault="00D1675F" w:rsidP="00D1675F">
          <w:pPr>
            <w:pStyle w:val="Titolo1"/>
            <w:ind w:left="1190" w:right="566"/>
            <w:jc w:val="left"/>
            <w:rPr>
              <w:rFonts w:asciiTheme="minorHAnsi" w:hAnsiTheme="minorHAnsi" w:cs="Arial"/>
            </w:rPr>
          </w:pPr>
          <w:r>
            <w:rPr>
              <w:noProof/>
              <w:lang w:eastAsia="it-IT"/>
            </w:rPr>
            <w:drawing>
              <wp:inline distT="0" distB="0" distL="0" distR="0" wp14:anchorId="43B91FB7" wp14:editId="30028460">
                <wp:extent cx="670839" cy="569343"/>
                <wp:effectExtent l="0" t="0" r="0" b="2540"/>
                <wp:docPr id="4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835" cy="589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E07A07" w14:textId="77777777" w:rsidR="00D1675F" w:rsidRPr="004E2E1C" w:rsidRDefault="00D1675F" w:rsidP="00D1675F">
          <w:pPr>
            <w:pStyle w:val="Titolo1"/>
            <w:ind w:left="1190" w:right="566"/>
            <w:jc w:val="left"/>
            <w:rPr>
              <w:rFonts w:asciiTheme="minorHAnsi" w:hAnsiTheme="minorHAnsi" w:cs="Arial"/>
              <w:b w:val="0"/>
              <w:bCs w:val="0"/>
              <w:sz w:val="20"/>
            </w:rPr>
          </w:pPr>
        </w:p>
        <w:p w14:paraId="26B6097B" w14:textId="77777777" w:rsidR="00D1675F" w:rsidRPr="004E2E1C" w:rsidRDefault="00D1675F" w:rsidP="00D1675F">
          <w:pPr>
            <w:pStyle w:val="Titolo1"/>
            <w:ind w:left="1190" w:right="78"/>
            <w:jc w:val="left"/>
            <w:rPr>
              <w:rFonts w:asciiTheme="minorHAnsi" w:hAnsiTheme="minorHAnsi" w:cs="Arial"/>
            </w:rPr>
          </w:pPr>
        </w:p>
      </w:tc>
    </w:tr>
  </w:tbl>
  <w:p w14:paraId="70F59629" w14:textId="77777777" w:rsidR="00D1675F" w:rsidRDefault="00D167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4A507" w14:textId="77777777" w:rsidR="00477106" w:rsidRDefault="004771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</w:rPr>
    </w:lvl>
  </w:abstractNum>
  <w:abstractNum w:abstractNumId="2" w15:restartNumberingAfterBreak="0">
    <w:nsid w:val="3CD60D42"/>
    <w:multiLevelType w:val="multilevel"/>
    <w:tmpl w:val="7A5ECF7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7B5F4C35"/>
    <w:multiLevelType w:val="multilevel"/>
    <w:tmpl w:val="B1767814"/>
    <w:styleLink w:val="WW8Num2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  <w:rPr>
        <w:rFonts w:ascii="Verdana" w:eastAsia="Times New Roman" w:hAnsi="Verdana" w:cs="Arial"/>
        <w:sz w:val="20"/>
        <w:szCs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7E876267"/>
    <w:multiLevelType w:val="multilevel"/>
    <w:tmpl w:val="BA06FB5C"/>
    <w:styleLink w:val="WW8Num3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23413217">
    <w:abstractNumId w:val="2"/>
  </w:num>
  <w:num w:numId="2" w16cid:durableId="1865636219">
    <w:abstractNumId w:val="3"/>
  </w:num>
  <w:num w:numId="3" w16cid:durableId="2127263483">
    <w:abstractNumId w:val="4"/>
  </w:num>
  <w:num w:numId="4" w16cid:durableId="2037652851">
    <w:abstractNumId w:val="4"/>
  </w:num>
  <w:num w:numId="5" w16cid:durableId="1712419257">
    <w:abstractNumId w:val="0"/>
  </w:num>
  <w:num w:numId="6" w16cid:durableId="134688075">
    <w:abstractNumId w:val="1"/>
  </w:num>
  <w:num w:numId="7" w16cid:durableId="1937520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660"/>
    <w:rsid w:val="00011E3C"/>
    <w:rsid w:val="000666B0"/>
    <w:rsid w:val="000761D9"/>
    <w:rsid w:val="0009559D"/>
    <w:rsid w:val="000B4D2E"/>
    <w:rsid w:val="000E3F3B"/>
    <w:rsid w:val="000F07FB"/>
    <w:rsid w:val="000F3B36"/>
    <w:rsid w:val="000F48C7"/>
    <w:rsid w:val="00112BB9"/>
    <w:rsid w:val="00135EAE"/>
    <w:rsid w:val="00137F0B"/>
    <w:rsid w:val="0014206E"/>
    <w:rsid w:val="001668D8"/>
    <w:rsid w:val="00194B47"/>
    <w:rsid w:val="001A04E4"/>
    <w:rsid w:val="001C19C9"/>
    <w:rsid w:val="001E7F5B"/>
    <w:rsid w:val="002003EF"/>
    <w:rsid w:val="00206BDD"/>
    <w:rsid w:val="00242766"/>
    <w:rsid w:val="002945B1"/>
    <w:rsid w:val="002B5E07"/>
    <w:rsid w:val="002C5619"/>
    <w:rsid w:val="002E15B3"/>
    <w:rsid w:val="002E325C"/>
    <w:rsid w:val="002E4A51"/>
    <w:rsid w:val="003110A6"/>
    <w:rsid w:val="00326DA0"/>
    <w:rsid w:val="00367A74"/>
    <w:rsid w:val="003735E2"/>
    <w:rsid w:val="00374D27"/>
    <w:rsid w:val="00442660"/>
    <w:rsid w:val="00477106"/>
    <w:rsid w:val="004A5B43"/>
    <w:rsid w:val="00543F57"/>
    <w:rsid w:val="00547B38"/>
    <w:rsid w:val="00571AC3"/>
    <w:rsid w:val="005879EC"/>
    <w:rsid w:val="005B7E4E"/>
    <w:rsid w:val="005D3328"/>
    <w:rsid w:val="005D569D"/>
    <w:rsid w:val="005F6282"/>
    <w:rsid w:val="005F6EE2"/>
    <w:rsid w:val="00603343"/>
    <w:rsid w:val="00605607"/>
    <w:rsid w:val="006657D3"/>
    <w:rsid w:val="006A0A64"/>
    <w:rsid w:val="006A2453"/>
    <w:rsid w:val="00761D44"/>
    <w:rsid w:val="007A7EF3"/>
    <w:rsid w:val="007B220B"/>
    <w:rsid w:val="007D5627"/>
    <w:rsid w:val="007F1372"/>
    <w:rsid w:val="008324C3"/>
    <w:rsid w:val="00853BE0"/>
    <w:rsid w:val="008907AE"/>
    <w:rsid w:val="00893075"/>
    <w:rsid w:val="008B0EC7"/>
    <w:rsid w:val="008B6A3D"/>
    <w:rsid w:val="0090038C"/>
    <w:rsid w:val="009103AF"/>
    <w:rsid w:val="00993724"/>
    <w:rsid w:val="00A14ED1"/>
    <w:rsid w:val="00A2435F"/>
    <w:rsid w:val="00A51511"/>
    <w:rsid w:val="00A55328"/>
    <w:rsid w:val="00AC255E"/>
    <w:rsid w:val="00AE194D"/>
    <w:rsid w:val="00AF2DAF"/>
    <w:rsid w:val="00AF6977"/>
    <w:rsid w:val="00B22449"/>
    <w:rsid w:val="00B33C2C"/>
    <w:rsid w:val="00B37500"/>
    <w:rsid w:val="00B41702"/>
    <w:rsid w:val="00B44012"/>
    <w:rsid w:val="00B51A68"/>
    <w:rsid w:val="00B55C10"/>
    <w:rsid w:val="00B6395D"/>
    <w:rsid w:val="00B63ADD"/>
    <w:rsid w:val="00B66C50"/>
    <w:rsid w:val="00B81430"/>
    <w:rsid w:val="00BC405A"/>
    <w:rsid w:val="00BE133E"/>
    <w:rsid w:val="00C11DFB"/>
    <w:rsid w:val="00C22479"/>
    <w:rsid w:val="00C22E74"/>
    <w:rsid w:val="00C4432D"/>
    <w:rsid w:val="00C527F8"/>
    <w:rsid w:val="00C561B5"/>
    <w:rsid w:val="00CD38D9"/>
    <w:rsid w:val="00CD54A7"/>
    <w:rsid w:val="00CD5AB4"/>
    <w:rsid w:val="00CD7BBE"/>
    <w:rsid w:val="00D07996"/>
    <w:rsid w:val="00D1675F"/>
    <w:rsid w:val="00D43CD2"/>
    <w:rsid w:val="00D43CFB"/>
    <w:rsid w:val="00D85576"/>
    <w:rsid w:val="00DA7463"/>
    <w:rsid w:val="00DD01F1"/>
    <w:rsid w:val="00E668B5"/>
    <w:rsid w:val="00F040C7"/>
    <w:rsid w:val="00F44E85"/>
    <w:rsid w:val="00F54F67"/>
    <w:rsid w:val="00F64680"/>
    <w:rsid w:val="00F77123"/>
    <w:rsid w:val="00F827C5"/>
    <w:rsid w:val="00F9696E"/>
    <w:rsid w:val="00FA50A1"/>
    <w:rsid w:val="00FA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CB029"/>
  <w15:docId w15:val="{210DD217-78B2-42B2-A6DE-21E3710F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widowControl w:val="0"/>
      <w:autoSpaceDE w:val="0"/>
      <w:outlineLvl w:val="0"/>
    </w:pPr>
    <w:rPr>
      <w:i/>
      <w:iCs/>
      <w:sz w:val="28"/>
      <w:szCs w:val="28"/>
    </w:rPr>
  </w:style>
  <w:style w:type="paragraph" w:styleId="Heading2">
    <w:name w:val="heading 2"/>
    <w:basedOn w:val="Standard"/>
    <w:next w:val="Standard"/>
    <w:pPr>
      <w:keepNext/>
      <w:outlineLvl w:val="1"/>
    </w:pPr>
    <w:rPr>
      <w:sz w:val="20"/>
      <w:u w:val="single"/>
    </w:rPr>
  </w:style>
  <w:style w:type="paragraph" w:styleId="Heading3">
    <w:name w:val="heading 3"/>
    <w:basedOn w:val="Standard"/>
    <w:next w:val="Standard"/>
    <w:pPr>
      <w:keepNext/>
      <w:autoSpaceDE w:val="0"/>
      <w:jc w:val="right"/>
      <w:outlineLvl w:val="2"/>
    </w:pPr>
    <w:rPr>
      <w:shd w:val="clear" w:color="auto" w:fill="FFFF99"/>
    </w:rPr>
  </w:style>
  <w:style w:type="paragraph" w:styleId="Heading4">
    <w:name w:val="heading 4"/>
    <w:basedOn w:val="Standard"/>
    <w:next w:val="Standard"/>
    <w:pPr>
      <w:keepNext/>
      <w:jc w:val="right"/>
      <w:outlineLvl w:val="3"/>
    </w:pPr>
    <w:rPr>
      <w:rFonts w:ascii="Tahoma" w:eastAsia="Tahoma" w:hAnsi="Tahoma" w:cs="Tahoma"/>
      <w:b/>
      <w:bCs/>
      <w:sz w:val="20"/>
    </w:rPr>
  </w:style>
  <w:style w:type="paragraph" w:styleId="Heading5">
    <w:name w:val="heading 5"/>
    <w:basedOn w:val="Standard"/>
    <w:next w:val="Standard"/>
    <w:pPr>
      <w:keepNext/>
      <w:autoSpaceDE w:val="0"/>
      <w:outlineLvl w:val="4"/>
    </w:pPr>
    <w:rPr>
      <w:b/>
      <w:bCs/>
    </w:rPr>
  </w:style>
  <w:style w:type="paragraph" w:styleId="Heading6">
    <w:name w:val="heading 6"/>
    <w:basedOn w:val="Standard"/>
    <w:next w:val="Standard"/>
    <w:pPr>
      <w:keepNext/>
      <w:autoSpaceDE w:val="0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styleId="Heading7">
    <w:name w:val="heading 7"/>
    <w:basedOn w:val="Standard"/>
    <w:next w:val="Standard"/>
    <w:pPr>
      <w:keepNext/>
      <w:ind w:right="110"/>
      <w:jc w:val="right"/>
      <w:outlineLvl w:val="6"/>
    </w:pPr>
    <w:rPr>
      <w:rFonts w:ascii="Tahoma" w:eastAsia="Tahoma" w:hAnsi="Tahoma" w:cs="Tahoma"/>
      <w:b/>
      <w:bCs/>
      <w:sz w:val="20"/>
    </w:rPr>
  </w:style>
  <w:style w:type="paragraph" w:styleId="Heading8">
    <w:name w:val="heading 8"/>
    <w:basedOn w:val="Standard"/>
    <w:next w:val="Standard"/>
    <w:pPr>
      <w:keepNext/>
      <w:ind w:left="290"/>
      <w:jc w:val="both"/>
      <w:outlineLvl w:val="7"/>
    </w:pPr>
    <w:rPr>
      <w:rFonts w:ascii="Arial" w:eastAsia="Arial" w:hAnsi="Arial" w:cs="Arial"/>
      <w:b/>
      <w:bCs/>
      <w:smallCaps/>
      <w:sz w:val="20"/>
    </w:rPr>
  </w:style>
  <w:style w:type="paragraph" w:styleId="Heading9">
    <w:name w:val="heading 9"/>
    <w:basedOn w:val="Standard"/>
    <w:next w:val="Standard"/>
    <w:pPr>
      <w:keepNext/>
      <w:ind w:left="290"/>
      <w:outlineLvl w:val="8"/>
    </w:pPr>
    <w:rPr>
      <w:rFonts w:ascii="Arial" w:eastAsia="Arial" w:hAnsi="Arial" w:cs="Arial"/>
      <w:b/>
      <w:bCs/>
      <w:small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le">
    <w:name w:val="Title"/>
    <w:basedOn w:val="Standard"/>
    <w:next w:val="Subtitle"/>
    <w:pPr>
      <w:jc w:val="center"/>
    </w:pPr>
    <w:rPr>
      <w:b/>
      <w:bCs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styleId="Footer">
    <w:name w:val="footer"/>
    <w:basedOn w:val="Standard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firstLine="1080"/>
      <w:jc w:val="both"/>
    </w:pPr>
  </w:style>
  <w:style w:type="paragraph" w:styleId="Header">
    <w:name w:val="header"/>
    <w:basedOn w:val="Standard"/>
    <w:pPr>
      <w:tabs>
        <w:tab w:val="center" w:pos="4819"/>
        <w:tab w:val="right" w:pos="9638"/>
      </w:tabs>
    </w:pPr>
  </w:style>
  <w:style w:type="paragraph" w:styleId="BodyTextIndent2">
    <w:name w:val="Body Text Indent 2"/>
    <w:basedOn w:val="Standard"/>
    <w:pPr>
      <w:autoSpaceDE w:val="0"/>
      <w:ind w:firstLine="1276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pPr>
      <w:numPr>
        <w:numId w:val="2"/>
      </w:numPr>
    </w:pPr>
    <w:rPr>
      <w:b/>
      <w:bCs/>
      <w:sz w:val="21"/>
      <w:szCs w:val="21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Arial"/>
      <w:sz w:val="20"/>
      <w:szCs w:val="2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paragraph" w:customStyle="1" w:styleId="Titolo1">
    <w:name w:val="Titolo1"/>
    <w:basedOn w:val="Normal"/>
    <w:next w:val="BodyText"/>
    <w:pPr>
      <w:widowControl/>
      <w:jc w:val="center"/>
      <w:textAlignment w:val="auto"/>
    </w:pPr>
    <w:rPr>
      <w:rFonts w:eastAsia="Times New Roman" w:cs="Times New Roman"/>
      <w:b/>
      <w:bCs/>
      <w:kern w:val="0"/>
      <w:lang w:bidi="ar-SA"/>
    </w:rPr>
  </w:style>
  <w:style w:type="paragraph" w:styleId="BodyText">
    <w:name w:val="Body Text"/>
    <w:basedOn w:val="Normal"/>
    <w:pPr>
      <w:spacing w:after="120"/>
    </w:pPr>
    <w:rPr>
      <w:szCs w:val="21"/>
    </w:rPr>
  </w:style>
  <w:style w:type="character" w:customStyle="1" w:styleId="CorpotestoCarattere">
    <w:name w:val="Corpo testo Carattere"/>
    <w:basedOn w:val="DefaultParagraphFont"/>
    <w:rPr>
      <w:szCs w:val="21"/>
    </w:rPr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DefaultParagraphFont"/>
    <w:rPr>
      <w:rFonts w:ascii="Segoe UI" w:hAnsi="Segoe UI"/>
      <w:sz w:val="18"/>
      <w:szCs w:val="16"/>
    </w:rPr>
  </w:style>
  <w:style w:type="paragraph" w:styleId="NoSpacing">
    <w:name w:val="No Spacing"/>
    <w:uiPriority w:val="1"/>
    <w:qFormat/>
    <w:rsid w:val="00F64680"/>
    <w:pPr>
      <w:suppressAutoHyphens/>
    </w:pPr>
    <w:rPr>
      <w:szCs w:val="21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2003E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16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semiHidden/>
    <w:unhideWhenUsed/>
    <w:rsid w:val="006A2453"/>
    <w:pPr>
      <w:widowControl/>
      <w:suppressAutoHyphens w:val="0"/>
      <w:autoSpaceDN/>
      <w:ind w:left="540" w:right="278"/>
      <w:jc w:val="both"/>
      <w:textAlignment w:val="auto"/>
    </w:pPr>
    <w:rPr>
      <w:rFonts w:ascii="Tahoma" w:eastAsia="Times New Roman" w:hAnsi="Tahoma" w:cs="Times New Roman"/>
      <w:kern w:val="0"/>
      <w:sz w:val="20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rbanisticaeambiente2@comune.bolano.sp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C78AF-42A5-4811-9FC4-888F76380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com.bolano</dc:creator>
  <cp:lastModifiedBy>Archi Taz</cp:lastModifiedBy>
  <cp:revision>8</cp:revision>
  <cp:lastPrinted>2021-01-13T09:13:00Z</cp:lastPrinted>
  <dcterms:created xsi:type="dcterms:W3CDTF">2021-03-29T10:44:00Z</dcterms:created>
  <dcterms:modified xsi:type="dcterms:W3CDTF">2024-12-19T11:15:00Z</dcterms:modified>
</cp:coreProperties>
</file>