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9"/>
        <w:gridCol w:w="5103"/>
        <w:gridCol w:w="2551"/>
      </w:tblGrid>
      <w:tr w:rsidR="00380982" w:rsidRPr="004E2E1C" w14:paraId="47A3B723" w14:textId="77777777" w:rsidTr="00F03BB4">
        <w:trPr>
          <w:cantSplit/>
          <w:trHeight w:val="1048"/>
        </w:trPr>
        <w:tc>
          <w:tcPr>
            <w:tcW w:w="219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C8346" w14:textId="77777777" w:rsidR="00380982" w:rsidRPr="004E2E1C" w:rsidRDefault="00CD0F14">
            <w:pPr>
              <w:pStyle w:val="Titolo1"/>
              <w:tabs>
                <w:tab w:val="left" w:pos="-1980"/>
                <w:tab w:val="left" w:pos="720"/>
              </w:tabs>
              <w:jc w:val="left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  <w:noProof/>
                <w:lang w:eastAsia="it-IT"/>
              </w:rPr>
              <w:drawing>
                <wp:inline distT="0" distB="0" distL="0" distR="0" wp14:anchorId="4C2342BC" wp14:editId="7FC3F318">
                  <wp:extent cx="590546" cy="847721"/>
                  <wp:effectExtent l="0" t="0" r="4" b="0"/>
                  <wp:docPr id="1" name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46" cy="8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44DAB7" w14:textId="77777777" w:rsidR="00380982" w:rsidRPr="004E2E1C" w:rsidRDefault="00380982">
            <w:pPr>
              <w:pStyle w:val="Titolo1"/>
              <w:tabs>
                <w:tab w:val="left" w:pos="4360"/>
              </w:tabs>
              <w:snapToGrid w:val="0"/>
              <w:rPr>
                <w:rFonts w:asciiTheme="minorHAnsi" w:hAnsiTheme="minorHAnsi" w:cs="Arial"/>
                <w:sz w:val="28"/>
              </w:rPr>
            </w:pPr>
          </w:p>
          <w:p w14:paraId="7687607D" w14:textId="77777777" w:rsidR="00380982" w:rsidRPr="004E2E1C" w:rsidRDefault="00CD0F14" w:rsidP="00F03BB4">
            <w:pPr>
              <w:pStyle w:val="Titolo1"/>
              <w:rPr>
                <w:rFonts w:asciiTheme="minorHAnsi" w:hAnsiTheme="minorHAnsi" w:cs="Arial"/>
              </w:rPr>
            </w:pPr>
            <w:r w:rsidRPr="004E2E1C">
              <w:rPr>
                <w:rFonts w:asciiTheme="minorHAnsi" w:hAnsiTheme="minorHAnsi" w:cs="Arial"/>
              </w:rPr>
              <w:t>COMUNE DI BOLANO</w:t>
            </w:r>
          </w:p>
          <w:p w14:paraId="428D9C96" w14:textId="77777777" w:rsidR="00380982" w:rsidRDefault="00CD0F14" w:rsidP="00F03BB4">
            <w:pPr>
              <w:pStyle w:val="Titolo1"/>
              <w:spacing w:after="240"/>
              <w:rPr>
                <w:rFonts w:asciiTheme="minorHAnsi" w:hAnsiTheme="minorHAnsi" w:cs="Arial"/>
                <w:b w:val="0"/>
                <w:bCs w:val="0"/>
                <w:sz w:val="20"/>
              </w:rPr>
            </w:pPr>
            <w:r w:rsidRPr="004E2E1C">
              <w:rPr>
                <w:rFonts w:asciiTheme="minorHAnsi" w:hAnsiTheme="minorHAnsi" w:cs="Arial"/>
                <w:b w:val="0"/>
                <w:bCs w:val="0"/>
                <w:sz w:val="20"/>
              </w:rPr>
              <w:t>Provincia della Spezia</w:t>
            </w:r>
          </w:p>
          <w:p w14:paraId="4DBD0606" w14:textId="77777777" w:rsidR="00380982" w:rsidRPr="00F03BB4" w:rsidRDefault="00F03BB4" w:rsidP="00F03BB4">
            <w:pPr>
              <w:pStyle w:val="Titolo1"/>
              <w:spacing w:after="240"/>
              <w:rPr>
                <w:rFonts w:asciiTheme="minorHAnsi" w:hAnsiTheme="minorHAnsi" w:cs="Arial"/>
                <w:sz w:val="20"/>
                <w:szCs w:val="20"/>
              </w:rPr>
            </w:pPr>
            <w:r w:rsidRPr="00F03BB4">
              <w:rPr>
                <w:rFonts w:asciiTheme="minorHAnsi" w:hAnsiTheme="minorHAnsi" w:cs="Arial"/>
                <w:sz w:val="20"/>
                <w:szCs w:val="20"/>
              </w:rPr>
              <w:t>SPORTELLO UNICO PER L’EDILIZIA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D04B8" w14:textId="77777777" w:rsidR="00380982" w:rsidRPr="004E2E1C" w:rsidRDefault="00F03BB4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     </w:t>
            </w:r>
            <w:r w:rsidR="004C515D">
              <w:rPr>
                <w:noProof/>
                <w:lang w:eastAsia="it-IT"/>
              </w:rPr>
              <w:drawing>
                <wp:inline distT="0" distB="0" distL="0" distR="0" wp14:anchorId="1B51E6E4" wp14:editId="30138661">
                  <wp:extent cx="670839" cy="569343"/>
                  <wp:effectExtent l="0" t="0" r="0" b="254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835" cy="58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0DCB004E" w14:textId="77777777" w:rsidR="00380982" w:rsidRPr="004E2E1C" w:rsidRDefault="00380982">
            <w:pPr>
              <w:pStyle w:val="Titolo1"/>
              <w:ind w:left="1190" w:right="566"/>
              <w:jc w:val="left"/>
              <w:rPr>
                <w:rFonts w:asciiTheme="minorHAnsi" w:hAnsiTheme="minorHAnsi" w:cs="Arial"/>
                <w:b w:val="0"/>
                <w:bCs w:val="0"/>
                <w:sz w:val="20"/>
              </w:rPr>
            </w:pPr>
          </w:p>
          <w:p w14:paraId="3FD774AC" w14:textId="77777777" w:rsidR="00380982" w:rsidRPr="004E2E1C" w:rsidRDefault="00380982" w:rsidP="00406F22">
            <w:pPr>
              <w:pStyle w:val="Titolo1"/>
              <w:ind w:left="1190" w:right="78"/>
              <w:jc w:val="left"/>
              <w:rPr>
                <w:rFonts w:asciiTheme="minorHAnsi" w:hAnsiTheme="minorHAnsi" w:cs="Arial"/>
              </w:rPr>
            </w:pPr>
          </w:p>
        </w:tc>
      </w:tr>
    </w:tbl>
    <w:p w14:paraId="6EB58C95" w14:textId="77777777" w:rsidR="0063685A" w:rsidRPr="00833ECE" w:rsidRDefault="0063685A" w:rsidP="0063685A">
      <w:pPr>
        <w:pStyle w:val="Standard"/>
        <w:jc w:val="center"/>
        <w:rPr>
          <w:rFonts w:ascii="Verdana" w:hAnsi="Verdana" w:cs="Verdana"/>
        </w:rPr>
      </w:pPr>
    </w:p>
    <w:p w14:paraId="45DF2C49" w14:textId="77777777" w:rsidR="00833ECE" w:rsidRPr="00833ECE" w:rsidRDefault="00833ECE" w:rsidP="0063685A">
      <w:pPr>
        <w:pStyle w:val="Standard"/>
        <w:jc w:val="center"/>
        <w:rPr>
          <w:rFonts w:asciiTheme="minorHAnsi" w:hAnsiTheme="minorHAnsi" w:cs="LiberationSerif-Bold"/>
          <w:b/>
          <w:bCs/>
          <w:kern w:val="0"/>
        </w:rPr>
      </w:pPr>
      <w:r w:rsidRPr="00833ECE">
        <w:rPr>
          <w:rFonts w:asciiTheme="minorHAnsi" w:hAnsiTheme="minorHAnsi" w:cs="LiberationSerif-Bold"/>
          <w:b/>
          <w:bCs/>
          <w:kern w:val="0"/>
        </w:rPr>
        <w:t>RICEVUTA DI AVVENUTA PRESENTAZIONE PRATICA EDILIZIA</w:t>
      </w:r>
    </w:p>
    <w:p w14:paraId="1DB2C59D" w14:textId="77777777" w:rsidR="0063685A" w:rsidRDefault="0063685A" w:rsidP="0063685A">
      <w:pPr>
        <w:pStyle w:val="Standard"/>
        <w:tabs>
          <w:tab w:val="center" w:pos="7371"/>
        </w:tabs>
        <w:ind w:right="4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14:paraId="12BCDD7A" w14:textId="77777777" w:rsidTr="00816352">
        <w:tc>
          <w:tcPr>
            <w:tcW w:w="2405" w:type="dxa"/>
          </w:tcPr>
          <w:p w14:paraId="2DDCF7A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Arial"/>
                <w:b/>
                <w:bCs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 xml:space="preserve">Tipo di procedimento </w:t>
            </w:r>
          </w:p>
        </w:tc>
        <w:tc>
          <w:tcPr>
            <w:tcW w:w="7223" w:type="dxa"/>
          </w:tcPr>
          <w:p w14:paraId="1115F74C" w14:textId="46E97BCE" w:rsidR="00021A49" w:rsidRPr="0002121B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>
              <w:rPr>
                <w:rFonts w:asciiTheme="minorHAnsi" w:hAnsiTheme="minorHAnsi" w:cs="LiberationSerif"/>
                <w:kern w:val="0"/>
              </w:rPr>
              <w:t>Comunicazione</w:t>
            </w:r>
            <w:r w:rsidRPr="00833ECE">
              <w:rPr>
                <w:rFonts w:asciiTheme="minorHAnsi" w:hAnsiTheme="minorHAnsi" w:cs="LiberationSerif"/>
                <w:kern w:val="0"/>
              </w:rPr>
              <w:t xml:space="preserve"> di Inizio </w:t>
            </w:r>
            <w:r>
              <w:rPr>
                <w:rFonts w:asciiTheme="minorHAnsi" w:hAnsiTheme="minorHAnsi" w:cs="LiberationSerif"/>
                <w:kern w:val="0"/>
              </w:rPr>
              <w:t xml:space="preserve">Lavori Asseverata </w:t>
            </w:r>
            <w:r w:rsidRPr="00833ECE">
              <w:rPr>
                <w:rFonts w:asciiTheme="minorHAnsi" w:hAnsiTheme="minorHAnsi" w:cs="LiberationSerif"/>
                <w:kern w:val="0"/>
              </w:rPr>
              <w:t>(</w:t>
            </w:r>
            <w:r>
              <w:rPr>
                <w:rFonts w:asciiTheme="minorHAnsi" w:hAnsiTheme="minorHAnsi" w:cs="LiberationSerif"/>
                <w:kern w:val="0"/>
              </w:rPr>
              <w:t>CILA)</w:t>
            </w:r>
          </w:p>
        </w:tc>
      </w:tr>
      <w:tr w:rsidR="00021A49" w14:paraId="5D7024EC" w14:textId="77777777" w:rsidTr="00816352">
        <w:tc>
          <w:tcPr>
            <w:tcW w:w="2405" w:type="dxa"/>
          </w:tcPr>
          <w:p w14:paraId="72895401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Soggetto</w:t>
            </w:r>
          </w:p>
        </w:tc>
        <w:tc>
          <w:tcPr>
            <w:tcW w:w="7223" w:type="dxa"/>
          </w:tcPr>
          <w:p w14:paraId="19689D88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[fisica_nome] [fisica_cognome]</w:t>
            </w:r>
          </w:p>
        </w:tc>
      </w:tr>
    </w:tbl>
    <w:p w14:paraId="32456C9E" w14:textId="77777777" w:rsidR="00021A49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5131B6E4" w14:textId="77777777" w:rsidTr="00816352">
        <w:tc>
          <w:tcPr>
            <w:tcW w:w="2405" w:type="dxa"/>
          </w:tcPr>
          <w:p w14:paraId="2C64BF0B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Ubicazione intervento</w:t>
            </w:r>
          </w:p>
        </w:tc>
        <w:tc>
          <w:tcPr>
            <w:tcW w:w="7223" w:type="dxa"/>
          </w:tcPr>
          <w:p w14:paraId="3001D413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[elenco_civici.civico_via;block=tbs:listitem] [elenco_civici.civico_civico] [elenco_civici.civico_interno]</w:t>
            </w:r>
          </w:p>
        </w:tc>
      </w:tr>
      <w:tr w:rsidR="00021A49" w:rsidRPr="00BE695D" w14:paraId="501CDDCA" w14:textId="77777777" w:rsidTr="00816352">
        <w:tc>
          <w:tcPr>
            <w:tcW w:w="2405" w:type="dxa"/>
          </w:tcPr>
          <w:p w14:paraId="7B42286F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Oggetto intervento</w:t>
            </w:r>
          </w:p>
        </w:tc>
        <w:tc>
          <w:tcPr>
            <w:tcW w:w="7223" w:type="dxa"/>
          </w:tcPr>
          <w:p w14:paraId="341621D6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[descrizione_intervento;strconv=no]</w:t>
            </w:r>
          </w:p>
        </w:tc>
      </w:tr>
    </w:tbl>
    <w:p w14:paraId="7E75806C" w14:textId="77777777" w:rsidR="00021A49" w:rsidRPr="00BE695D" w:rsidRDefault="00021A49" w:rsidP="00021A49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21A49" w:rsidRPr="00BE695D" w14:paraId="442BDE27" w14:textId="77777777" w:rsidTr="00816352">
        <w:tc>
          <w:tcPr>
            <w:tcW w:w="2405" w:type="dxa"/>
          </w:tcPr>
          <w:p w14:paraId="7CCC9A9A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Data presentazione</w:t>
            </w:r>
          </w:p>
        </w:tc>
        <w:tc>
          <w:tcPr>
            <w:tcW w:w="7223" w:type="dxa"/>
          </w:tcPr>
          <w:p w14:paraId="50541163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[data_presentazione_testo]</w:t>
            </w:r>
          </w:p>
        </w:tc>
      </w:tr>
      <w:tr w:rsidR="00021A49" w:rsidRPr="00BE695D" w14:paraId="50B11F46" w14:textId="77777777" w:rsidTr="00816352">
        <w:tc>
          <w:tcPr>
            <w:tcW w:w="2405" w:type="dxa"/>
          </w:tcPr>
          <w:p w14:paraId="61F65A2E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Numero protocollo</w:t>
            </w:r>
          </w:p>
        </w:tc>
        <w:tc>
          <w:tcPr>
            <w:tcW w:w="7223" w:type="dxa"/>
          </w:tcPr>
          <w:p w14:paraId="42EE72A6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[numero_protocollo]</w:t>
            </w:r>
          </w:p>
        </w:tc>
      </w:tr>
      <w:tr w:rsidR="00021A49" w:rsidRPr="00BE695D" w14:paraId="7DFE7B24" w14:textId="77777777" w:rsidTr="00816352">
        <w:trPr>
          <w:trHeight w:val="367"/>
        </w:trPr>
        <w:tc>
          <w:tcPr>
            <w:tcW w:w="2405" w:type="dxa"/>
          </w:tcPr>
          <w:p w14:paraId="36099985" w14:textId="77777777" w:rsidR="00021A49" w:rsidRPr="00833ECE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833ECE">
              <w:rPr>
                <w:rFonts w:asciiTheme="minorHAnsi" w:hAnsiTheme="minorHAnsi" w:cs="LiberationSerif"/>
                <w:kern w:val="0"/>
              </w:rPr>
              <w:t>Allegati presentati</w:t>
            </w:r>
          </w:p>
        </w:tc>
        <w:tc>
          <w:tcPr>
            <w:tcW w:w="7223" w:type="dxa"/>
          </w:tcPr>
          <w:p w14:paraId="29535C09" w14:textId="77777777" w:rsidR="00021A49" w:rsidRPr="00BE695D" w:rsidRDefault="00021A49" w:rsidP="00816352">
            <w:pPr>
              <w:pStyle w:val="Standard"/>
              <w:tabs>
                <w:tab w:val="center" w:pos="7371"/>
              </w:tabs>
              <w:ind w:right="44"/>
              <w:jc w:val="both"/>
              <w:rPr>
                <w:rFonts w:asciiTheme="minorHAnsi" w:hAnsiTheme="minorHAnsi" w:cs="LiberationSerif"/>
                <w:kern w:val="0"/>
              </w:rPr>
            </w:pPr>
            <w:r w:rsidRPr="00BE695D">
              <w:rPr>
                <w:rFonts w:asciiTheme="minorHAnsi" w:hAnsiTheme="minorHAnsi" w:cs="LiberationSerif"/>
                <w:kern w:val="0"/>
              </w:rPr>
              <w:t>[allegati_istanza.val;block=tbs:listitem]</w:t>
            </w:r>
          </w:p>
        </w:tc>
      </w:tr>
    </w:tbl>
    <w:p w14:paraId="71AF058A" w14:textId="34FA8ED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0B46955E" w14:textId="77777777" w:rsidR="00021A49" w:rsidRDefault="00021A49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14:paraId="6274725F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La presente costituisce ricevuta di avvenuta presentazione della pratica </w:t>
      </w:r>
      <w:r>
        <w:rPr>
          <w:rFonts w:asciiTheme="minorHAnsi" w:hAnsiTheme="minorHAnsi" w:cs="LiberationSerif"/>
          <w:kern w:val="0"/>
          <w:sz w:val="20"/>
          <w:szCs w:val="20"/>
        </w:rPr>
        <w:t xml:space="preserve">edilizia come sopra qualificata 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 xml:space="preserve">tramite il Portale Istanze Online del Comune </w:t>
      </w:r>
      <w:r>
        <w:rPr>
          <w:rFonts w:asciiTheme="minorHAnsi" w:hAnsiTheme="minorHAnsi" w:cs="LiberationSerif"/>
          <w:kern w:val="0"/>
          <w:sz w:val="20"/>
          <w:szCs w:val="20"/>
        </w:rPr>
        <w:t>di Bolano</w:t>
      </w:r>
      <w:r w:rsidRPr="00833ECE">
        <w:rPr>
          <w:rFonts w:asciiTheme="minorHAnsi" w:hAnsiTheme="minorHAnsi" w:cs="LiberationSerif"/>
          <w:kern w:val="0"/>
          <w:sz w:val="20"/>
          <w:szCs w:val="20"/>
        </w:rPr>
        <w:t>.</w:t>
      </w:r>
    </w:p>
    <w:p w14:paraId="28548E70" w14:textId="77777777" w:rsidR="00833ECE" w:rsidRDefault="00833ECE" w:rsidP="00833ECE">
      <w:pPr>
        <w:pStyle w:val="Standard"/>
        <w:tabs>
          <w:tab w:val="center" w:pos="7371"/>
        </w:tabs>
        <w:ind w:right="44"/>
        <w:jc w:val="both"/>
        <w:rPr>
          <w:rFonts w:asciiTheme="minorHAnsi" w:hAnsiTheme="minorHAnsi" w:cs="LiberationSerif"/>
          <w:kern w:val="0"/>
          <w:sz w:val="20"/>
          <w:szCs w:val="20"/>
        </w:rPr>
      </w:pPr>
    </w:p>
    <w:p w14:paraId="4EE9360E" w14:textId="25A0EC36" w:rsidR="00A21A2D" w:rsidRPr="00833ECE" w:rsidRDefault="00A21A2D" w:rsidP="00A21A2D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>
        <w:rPr>
          <w:rFonts w:asciiTheme="minorHAnsi" w:hAnsiTheme="minorHAnsi" w:cs="LiberationSerif"/>
          <w:kern w:val="0"/>
          <w:sz w:val="20"/>
          <w:szCs w:val="20"/>
          <w:lang w:bidi="ar-SA"/>
        </w:rPr>
        <w:t xml:space="preserve">Le CILA presentate sono soggette a controllo a campione ai </w:t>
      </w:r>
      <w:r w:rsidR="00021A49">
        <w:rPr>
          <w:rFonts w:asciiTheme="minorHAnsi" w:hAnsiTheme="minorHAnsi" w:cs="LiberationSerif"/>
          <w:kern w:val="0"/>
          <w:sz w:val="20"/>
          <w:szCs w:val="20"/>
          <w:lang w:bidi="ar-SA"/>
        </w:rPr>
        <w:t>s</w:t>
      </w:r>
      <w:r>
        <w:rPr>
          <w:rFonts w:asciiTheme="minorHAnsi" w:hAnsiTheme="minorHAnsi" w:cs="LiberationSerif"/>
          <w:kern w:val="0"/>
          <w:sz w:val="20"/>
          <w:szCs w:val="20"/>
          <w:lang w:bidi="ar-SA"/>
        </w:rPr>
        <w:t xml:space="preserve">ensi dell’art. 39 bis della Legge Regionale 16/2008 </w:t>
      </w:r>
      <w:r w:rsidRPr="00833ECE">
        <w:rPr>
          <w:rFonts w:asciiTheme="minorHAnsi" w:hAnsiTheme="minorHAnsi" w:cs="LiberationSerif"/>
          <w:kern w:val="0"/>
          <w:sz w:val="20"/>
          <w:szCs w:val="20"/>
          <w:lang w:bidi="ar-SA"/>
        </w:rPr>
        <w:t>e s. m. e i.</w:t>
      </w:r>
    </w:p>
    <w:p w14:paraId="63CB88FB" w14:textId="77777777" w:rsidR="004C5832" w:rsidRDefault="004C5832" w:rsidP="00833ECE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hAnsiTheme="minorHAnsi" w:cs="LiberationSerif"/>
          <w:kern w:val="0"/>
          <w:sz w:val="20"/>
          <w:szCs w:val="20"/>
          <w:lang w:bidi="ar-SA"/>
        </w:rPr>
      </w:pPr>
    </w:p>
    <w:p w14:paraId="1353778C" w14:textId="6314AC30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Il responsabile 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dello S.U.E</w:t>
      </w: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  <w:r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è il </w:t>
      </w:r>
      <w:r w:rsidR="00A9735E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Geom. Massimo Del Sole</w:t>
      </w:r>
    </w:p>
    <w:p w14:paraId="37696928" w14:textId="77777777" w:rsidR="00A9735E" w:rsidRPr="004C5832" w:rsidRDefault="00A9735E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41E02BD" w14:textId="3C8A2124" w:rsidR="00833ECE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  <w:r w:rsidRPr="004C5832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Eventuali informazioni sulla pratica potranno essere acquisite presso il Servizio Urbanistica – Edilizia Privata nei giorni </w:t>
      </w:r>
      <w:r w:rsidR="00A9735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di </w:t>
      </w:r>
      <w:r w:rsidR="00A9735E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martedì e venerdì dalle ore 9.00 alle ore 12.00 su appuntamento telefonando ai numeri 0187 941771 - 61 </w:t>
      </w:r>
      <w:r w:rsidR="00A9735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–</w:t>
      </w:r>
      <w:r w:rsidR="00A9735E" w:rsidRPr="00522E75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 xml:space="preserve"> 62</w:t>
      </w:r>
      <w:r w:rsidR="00A9735E"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  <w:t>.</w:t>
      </w:r>
    </w:p>
    <w:p w14:paraId="0E5BCE13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72FD7854" w14:textId="77777777" w:rsidR="004C5832" w:rsidRDefault="004C5832" w:rsidP="004C5832">
      <w:pPr>
        <w:widowControl/>
        <w:suppressAutoHyphens w:val="0"/>
        <w:autoSpaceDE w:val="0"/>
        <w:adjustRightInd w:val="0"/>
        <w:jc w:val="both"/>
        <w:textAlignment w:val="auto"/>
        <w:rPr>
          <w:rFonts w:asciiTheme="minorHAnsi" w:eastAsia="Times New Roman" w:hAnsiTheme="minorHAnsi" w:cs="LiberationSerif"/>
          <w:kern w:val="0"/>
          <w:sz w:val="20"/>
          <w:szCs w:val="20"/>
          <w:lang w:bidi="ar-SA"/>
        </w:rPr>
      </w:pPr>
    </w:p>
    <w:p w14:paraId="00FE2F0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INFORMATIVA SULLA PRIVACY AI SENSI DEL REGOLAMENTO EUROPEO PER LA PROTEZIONE DEI DATI 2016/679</w:t>
      </w:r>
    </w:p>
    <w:p w14:paraId="325E9A1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La informiamo che i dati personali e sensibili da lei forniti e quelli che eventualmente fornirà anche successivamente formeranno oggetto di trattamento nel</w:t>
      </w:r>
    </w:p>
    <w:p w14:paraId="72499AC6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rispetto della normativa sopra richiamata.</w:t>
      </w:r>
    </w:p>
    <w:p w14:paraId="0CC39B67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Per trattamento si intende la raccolta, registrazione, conservazione, elaborazione, modificazione, selezione, estrazione, raffronto, utilizzo,</w:t>
      </w:r>
    </w:p>
    <w:p w14:paraId="472D64D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interconnessione, blocco, comunicazione, diffusione, cancellazione, distribuzione dei dati personali, ovvero la combinazione di due o più di tali operazioni.</w:t>
      </w:r>
    </w:p>
    <w:p w14:paraId="3383065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Titolare del trattamento e RPD</w:t>
      </w:r>
    </w:p>
    <w:p w14:paraId="449811B3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Il titolare del trattamento dei dati è il Comune di Bolano; il responsabile della protezione dei dati (DPO o RPD) è stato individuato nella società: Superba TLC srl – </w:t>
      </w:r>
      <w:hyperlink r:id="rId10" w:history="1">
        <w:r w:rsidRPr="004C5832">
          <w:rPr>
            <w:rFonts w:ascii="LiberationSans" w:hAnsi="LiberationSans" w:cs="LiberationSans"/>
            <w:kern w:val="0"/>
            <w:sz w:val="14"/>
            <w:szCs w:val="14"/>
            <w:lang w:bidi="ar-SA"/>
          </w:rPr>
          <w:t>010 8604179 – Corso Aurelio Saffi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, 1 – 16128 Genova </w:t>
      </w:r>
      <w:hyperlink r:id="rId11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superbatlc@pec.superbatlc.it</w:t>
        </w:r>
      </w:hyperlink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precisamente nella persona di: Simone Iapichino –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 </w:t>
      </w:r>
      <w:hyperlink r:id="rId12" w:tgtFrame="_blank" w:history="1">
        <w:r w:rsidRPr="00F03BB4">
          <w:rPr>
            <w:rFonts w:ascii="LiberationSans" w:hAnsi="LiberationSans" w:cs="LiberationSans"/>
            <w:color w:val="0070C0"/>
            <w:kern w:val="0"/>
            <w:sz w:val="14"/>
            <w:szCs w:val="14"/>
            <w:lang w:bidi="ar-SA"/>
          </w:rPr>
          <w:t>dpo@superbatlc.com</w:t>
        </w:r>
      </w:hyperlink>
    </w:p>
    <w:p w14:paraId="18EBD9CB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Finalità e modalità del trattamento</w:t>
      </w:r>
    </w:p>
    <w:p w14:paraId="2B0F0B74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Comune di Bolano, titolare del trattamento, tratta i dati personali liberamente conferiti, esclusivamente per finalità istituzionali.</w:t>
      </w:r>
    </w:p>
    <w:p w14:paraId="7B37184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Consenso</w:t>
      </w:r>
    </w:p>
    <w:p w14:paraId="0BAB9CB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consenso del trattamento ai fini istituzionali è necessario ed obbligatorio per le finalità stesse.</w:t>
      </w:r>
    </w:p>
    <w:p w14:paraId="51A8A7A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Periodo di conservazione</w:t>
      </w:r>
    </w:p>
    <w:p w14:paraId="4E344C7E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dati personali verranno conservati per un arco di tempo non superiore al conseguimento delle finalità per le quali i dati pe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rsonali sono trattati (finalità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istituzionali e non commerciali).</w:t>
      </w:r>
    </w:p>
    <w:p w14:paraId="476758A9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</w:pPr>
      <w:r>
        <w:rPr>
          <w:rFonts w:ascii="LiberationSans-Bold" w:hAnsi="LiberationSans-Bold" w:cs="LiberationSans-Bold"/>
          <w:b/>
          <w:bCs/>
          <w:kern w:val="0"/>
          <w:sz w:val="14"/>
          <w:szCs w:val="14"/>
          <w:lang w:bidi="ar-SA"/>
        </w:rPr>
        <w:t>Diritti del cittadino/interessato</w:t>
      </w:r>
    </w:p>
    <w:p w14:paraId="62C131E5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avrà in qualsiasi momento piena facoltà di esercitare i diritti previsti dalla normativa vigente; po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 xml:space="preserve">trà far valere i propri diritti </w:t>
      </w: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rivolgendosi al Comune di Bolano</w:t>
      </w:r>
      <w:r w:rsidR="00F03BB4">
        <w:rPr>
          <w:rFonts w:ascii="LiberationSans" w:hAnsi="LiberationSans" w:cs="LiberationSans"/>
          <w:kern w:val="0"/>
          <w:sz w:val="14"/>
          <w:szCs w:val="14"/>
          <w:lang w:bidi="ar-SA"/>
        </w:rPr>
        <w:t>.</w:t>
      </w:r>
    </w:p>
    <w:p w14:paraId="28A40A9D" w14:textId="77777777" w:rsidR="004C5832" w:rsidRDefault="004C5832" w:rsidP="00F03BB4">
      <w:pPr>
        <w:widowControl/>
        <w:suppressAutoHyphens w:val="0"/>
        <w:autoSpaceDE w:val="0"/>
        <w:adjustRightInd w:val="0"/>
        <w:jc w:val="both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 diritti del cittadino/dell'interessato sono quelli previsti dal Regolamento UE 2016/679 (GDPR).</w:t>
      </w:r>
    </w:p>
    <w:p w14:paraId="3837FC82" w14:textId="77777777" w:rsidR="004C5832" w:rsidRDefault="004C5832" w:rsidP="004C5832">
      <w:pPr>
        <w:widowControl/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>
        <w:rPr>
          <w:rFonts w:ascii="LiberationSans" w:hAnsi="LiberationSans" w:cs="LiberationSans"/>
          <w:kern w:val="0"/>
          <w:sz w:val="14"/>
          <w:szCs w:val="14"/>
          <w:lang w:bidi="ar-SA"/>
        </w:rPr>
        <w:t>Il cittadino/L'interessato può:</w:t>
      </w:r>
    </w:p>
    <w:p w14:paraId="56DEC80A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ricevere conferma dell'esistenza dei dati suoi personali e richiedere l'accesso al loro contenuto</w:t>
      </w:r>
    </w:p>
    <w:p w14:paraId="3BAD060B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aggiornare, modificare e/o correggere i suoi dati personali</w:t>
      </w:r>
    </w:p>
    <w:p w14:paraId="77CDA8BD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cancellazione, la trasformazione in forma anonima, il blocco dei suoi dati trattati in violazione di legge</w:t>
      </w:r>
    </w:p>
    <w:p w14:paraId="27CF4536" w14:textId="77777777" w:rsidR="004C5832" w:rsidRPr="004C5832" w:rsidRDefault="004C5832" w:rsidP="004C5832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chiedere la limitazione del trattamento</w:t>
      </w:r>
    </w:p>
    <w:p w14:paraId="559EE77B" w14:textId="77777777" w:rsidR="0063685A" w:rsidRPr="004C515D" w:rsidRDefault="004C5832" w:rsidP="004C515D">
      <w:pPr>
        <w:pStyle w:val="ListParagraph"/>
        <w:widowControl/>
        <w:numPr>
          <w:ilvl w:val="0"/>
          <w:numId w:val="11"/>
        </w:numPr>
        <w:suppressAutoHyphens w:val="0"/>
        <w:autoSpaceDE w:val="0"/>
        <w:adjustRightInd w:val="0"/>
        <w:textAlignment w:val="auto"/>
        <w:rPr>
          <w:rFonts w:ascii="LiberationSans" w:hAnsi="LiberationSans" w:cs="LiberationSans"/>
          <w:kern w:val="0"/>
          <w:sz w:val="14"/>
          <w:szCs w:val="14"/>
          <w:lang w:bidi="ar-SA"/>
        </w:rPr>
      </w:pPr>
      <w:r w:rsidRPr="004C5832">
        <w:rPr>
          <w:rFonts w:ascii="LiberationSans" w:hAnsi="LiberationSans" w:cs="LiberationSans"/>
          <w:kern w:val="0"/>
          <w:sz w:val="14"/>
          <w:szCs w:val="14"/>
          <w:lang w:bidi="ar-SA"/>
        </w:rPr>
        <w:t>opporsi per motivi legittimi al trattamento</w:t>
      </w:r>
    </w:p>
    <w:sectPr w:rsidR="0063685A" w:rsidRPr="004C515D" w:rsidSect="007810E2">
      <w:footerReference w:type="default" r:id="rId13"/>
      <w:pgSz w:w="11906" w:h="16838"/>
      <w:pgMar w:top="851" w:right="1134" w:bottom="1702" w:left="1134" w:header="72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E527C" w14:textId="77777777" w:rsidR="00AC334B" w:rsidRDefault="00AC334B">
      <w:r>
        <w:separator/>
      </w:r>
    </w:p>
  </w:endnote>
  <w:endnote w:type="continuationSeparator" w:id="0">
    <w:p w14:paraId="0FDAC99D" w14:textId="77777777" w:rsidR="00AC334B" w:rsidRDefault="00AC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3C5C" w14:textId="77777777" w:rsidR="00000000" w:rsidRPr="007810E2" w:rsidRDefault="00000000">
    <w:pPr>
      <w:pStyle w:val="Footer"/>
      <w:ind w:left="-567" w:right="-568"/>
      <w:jc w:val="center"/>
      <w:rPr>
        <w:rFonts w:asciiTheme="minorHAnsi" w:hAnsiTheme="minorHAns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B7D96" w14:textId="77777777" w:rsidR="00AC334B" w:rsidRDefault="00AC334B">
      <w:r>
        <w:rPr>
          <w:color w:val="000000"/>
        </w:rPr>
        <w:separator/>
      </w:r>
    </w:p>
  </w:footnote>
  <w:footnote w:type="continuationSeparator" w:id="0">
    <w:p w14:paraId="78A1529E" w14:textId="77777777" w:rsidR="00AC334B" w:rsidRDefault="00AC3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60969"/>
    <w:multiLevelType w:val="hybridMultilevel"/>
    <w:tmpl w:val="485A2D2A"/>
    <w:lvl w:ilvl="0" w:tplc="0FDE101C">
      <w:numFmt w:val="bullet"/>
      <w:lvlText w:val=""/>
      <w:lvlJc w:val="left"/>
      <w:pPr>
        <w:ind w:left="720" w:hanging="360"/>
      </w:pPr>
      <w:rPr>
        <w:rFonts w:ascii="OpenSymbol" w:eastAsia="OpenSymbol" w:hAnsi="LiberationSans-Bold" w:cs="OpenSymbol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72F"/>
    <w:multiLevelType w:val="multilevel"/>
    <w:tmpl w:val="702A915E"/>
    <w:styleLink w:val="WW8Num3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A626A68"/>
    <w:multiLevelType w:val="multilevel"/>
    <w:tmpl w:val="9F9A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8F51A1"/>
    <w:multiLevelType w:val="hybridMultilevel"/>
    <w:tmpl w:val="B204B0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EE3"/>
    <w:multiLevelType w:val="multilevel"/>
    <w:tmpl w:val="876481B8"/>
    <w:styleLink w:val="WW8Num2"/>
    <w:lvl w:ilvl="0">
      <w:start w:val="1"/>
      <w:numFmt w:val="none"/>
      <w:pStyle w:val="Heading10"/>
      <w:suff w:val="nothing"/>
      <w:lvlText w:val="%1"/>
      <w:lvlJc w:val="left"/>
      <w:pPr>
        <w:ind w:left="432" w:hanging="432"/>
      </w:pPr>
      <w:rPr>
        <w:rFonts w:ascii="Verdana" w:eastAsia="Times New Roman" w:hAnsi="Verdana" w:cs="Arial"/>
        <w:sz w:val="20"/>
        <w:szCs w:val="20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499A56B0"/>
    <w:multiLevelType w:val="hybridMultilevel"/>
    <w:tmpl w:val="AE72C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41C0"/>
    <w:multiLevelType w:val="multilevel"/>
    <w:tmpl w:val="438E246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B002A3D"/>
    <w:multiLevelType w:val="multilevel"/>
    <w:tmpl w:val="4C3AC2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2025940533">
    <w:abstractNumId w:val="7"/>
  </w:num>
  <w:num w:numId="2" w16cid:durableId="1809736333">
    <w:abstractNumId w:val="4"/>
  </w:num>
  <w:num w:numId="3" w16cid:durableId="258415677">
    <w:abstractNumId w:val="1"/>
  </w:num>
  <w:num w:numId="4" w16cid:durableId="2028405151">
    <w:abstractNumId w:val="1"/>
  </w:num>
  <w:num w:numId="5" w16cid:durableId="1982495957">
    <w:abstractNumId w:val="2"/>
  </w:num>
  <w:num w:numId="6" w16cid:durableId="656610936">
    <w:abstractNumId w:val="2"/>
  </w:num>
  <w:num w:numId="7" w16cid:durableId="661860360">
    <w:abstractNumId w:val="6"/>
  </w:num>
  <w:num w:numId="8" w16cid:durableId="761028854">
    <w:abstractNumId w:val="4"/>
  </w:num>
  <w:num w:numId="9" w16cid:durableId="1163156454">
    <w:abstractNumId w:val="5"/>
  </w:num>
  <w:num w:numId="10" w16cid:durableId="187303422">
    <w:abstractNumId w:val="0"/>
  </w:num>
  <w:num w:numId="11" w16cid:durableId="1972704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2"/>
    <w:rsid w:val="00011D75"/>
    <w:rsid w:val="0002121B"/>
    <w:rsid w:val="00021A49"/>
    <w:rsid w:val="000238E2"/>
    <w:rsid w:val="0005113E"/>
    <w:rsid w:val="000A2A7F"/>
    <w:rsid w:val="000B22F2"/>
    <w:rsid w:val="000D138A"/>
    <w:rsid w:val="000D48F2"/>
    <w:rsid w:val="000D6C54"/>
    <w:rsid w:val="000E205E"/>
    <w:rsid w:val="000E23BC"/>
    <w:rsid w:val="000E576C"/>
    <w:rsid w:val="0010612E"/>
    <w:rsid w:val="001157CE"/>
    <w:rsid w:val="001260CA"/>
    <w:rsid w:val="00143289"/>
    <w:rsid w:val="00147811"/>
    <w:rsid w:val="0015030E"/>
    <w:rsid w:val="00156937"/>
    <w:rsid w:val="0016467B"/>
    <w:rsid w:val="001740B5"/>
    <w:rsid w:val="001808F3"/>
    <w:rsid w:val="001936DD"/>
    <w:rsid w:val="001C4682"/>
    <w:rsid w:val="001D5893"/>
    <w:rsid w:val="001E151D"/>
    <w:rsid w:val="001E2AE5"/>
    <w:rsid w:val="00221BB7"/>
    <w:rsid w:val="00222B08"/>
    <w:rsid w:val="00235246"/>
    <w:rsid w:val="002379A0"/>
    <w:rsid w:val="00262CF3"/>
    <w:rsid w:val="002666A9"/>
    <w:rsid w:val="002764B4"/>
    <w:rsid w:val="00282158"/>
    <w:rsid w:val="00293BEB"/>
    <w:rsid w:val="002A0836"/>
    <w:rsid w:val="002A1B30"/>
    <w:rsid w:val="002B02CB"/>
    <w:rsid w:val="002B61D7"/>
    <w:rsid w:val="002C61A8"/>
    <w:rsid w:val="002E09EB"/>
    <w:rsid w:val="002F0394"/>
    <w:rsid w:val="002F070B"/>
    <w:rsid w:val="002F7B5B"/>
    <w:rsid w:val="002F7DA9"/>
    <w:rsid w:val="00301640"/>
    <w:rsid w:val="00315D7F"/>
    <w:rsid w:val="00315E08"/>
    <w:rsid w:val="00325D2E"/>
    <w:rsid w:val="003267E5"/>
    <w:rsid w:val="00334298"/>
    <w:rsid w:val="00341A76"/>
    <w:rsid w:val="00342293"/>
    <w:rsid w:val="00343AA5"/>
    <w:rsid w:val="003505CC"/>
    <w:rsid w:val="0035367D"/>
    <w:rsid w:val="00360A6C"/>
    <w:rsid w:val="00361DBB"/>
    <w:rsid w:val="003647A9"/>
    <w:rsid w:val="00365A14"/>
    <w:rsid w:val="00380982"/>
    <w:rsid w:val="003B4642"/>
    <w:rsid w:val="003C1999"/>
    <w:rsid w:val="003C5474"/>
    <w:rsid w:val="003C58F1"/>
    <w:rsid w:val="003C77FD"/>
    <w:rsid w:val="003D6F22"/>
    <w:rsid w:val="003E0D5D"/>
    <w:rsid w:val="003E6CB3"/>
    <w:rsid w:val="003F7C77"/>
    <w:rsid w:val="00403E2C"/>
    <w:rsid w:val="0040576A"/>
    <w:rsid w:val="00406F22"/>
    <w:rsid w:val="00415B85"/>
    <w:rsid w:val="00417204"/>
    <w:rsid w:val="00432620"/>
    <w:rsid w:val="00454F43"/>
    <w:rsid w:val="00463110"/>
    <w:rsid w:val="004641A4"/>
    <w:rsid w:val="004658BF"/>
    <w:rsid w:val="004677A3"/>
    <w:rsid w:val="00473A76"/>
    <w:rsid w:val="004841EE"/>
    <w:rsid w:val="004912DA"/>
    <w:rsid w:val="00492C4F"/>
    <w:rsid w:val="00496501"/>
    <w:rsid w:val="004A5DE7"/>
    <w:rsid w:val="004B12F1"/>
    <w:rsid w:val="004B53EF"/>
    <w:rsid w:val="004B77BA"/>
    <w:rsid w:val="004C2725"/>
    <w:rsid w:val="004C515D"/>
    <w:rsid w:val="004C5832"/>
    <w:rsid w:val="004D39D4"/>
    <w:rsid w:val="004D3B6A"/>
    <w:rsid w:val="004E196C"/>
    <w:rsid w:val="004E2E1C"/>
    <w:rsid w:val="004E665B"/>
    <w:rsid w:val="005074E1"/>
    <w:rsid w:val="005278E5"/>
    <w:rsid w:val="0053595F"/>
    <w:rsid w:val="0054451C"/>
    <w:rsid w:val="005620BA"/>
    <w:rsid w:val="00566CBC"/>
    <w:rsid w:val="005709F6"/>
    <w:rsid w:val="00575D9C"/>
    <w:rsid w:val="005832D8"/>
    <w:rsid w:val="0058340A"/>
    <w:rsid w:val="00583F25"/>
    <w:rsid w:val="005938A8"/>
    <w:rsid w:val="00593FEA"/>
    <w:rsid w:val="00594C56"/>
    <w:rsid w:val="0059714B"/>
    <w:rsid w:val="005A1810"/>
    <w:rsid w:val="005A5334"/>
    <w:rsid w:val="005C4C0C"/>
    <w:rsid w:val="005C55D9"/>
    <w:rsid w:val="005D406B"/>
    <w:rsid w:val="005D6BB0"/>
    <w:rsid w:val="005E112B"/>
    <w:rsid w:val="005E555E"/>
    <w:rsid w:val="005F2905"/>
    <w:rsid w:val="005F72A1"/>
    <w:rsid w:val="006115B5"/>
    <w:rsid w:val="006176F2"/>
    <w:rsid w:val="00634A35"/>
    <w:rsid w:val="00636735"/>
    <w:rsid w:val="0063685A"/>
    <w:rsid w:val="00645CDD"/>
    <w:rsid w:val="00654991"/>
    <w:rsid w:val="006608CE"/>
    <w:rsid w:val="00683B25"/>
    <w:rsid w:val="006A311D"/>
    <w:rsid w:val="006A6E9C"/>
    <w:rsid w:val="006B26E2"/>
    <w:rsid w:val="006B5F3A"/>
    <w:rsid w:val="006B74BA"/>
    <w:rsid w:val="006C0AE8"/>
    <w:rsid w:val="006C531A"/>
    <w:rsid w:val="006D374E"/>
    <w:rsid w:val="006D4025"/>
    <w:rsid w:val="006E7463"/>
    <w:rsid w:val="00704E47"/>
    <w:rsid w:val="007210C7"/>
    <w:rsid w:val="00724A74"/>
    <w:rsid w:val="00745E1A"/>
    <w:rsid w:val="00747CC8"/>
    <w:rsid w:val="00761822"/>
    <w:rsid w:val="007745F1"/>
    <w:rsid w:val="007810E2"/>
    <w:rsid w:val="00792E2F"/>
    <w:rsid w:val="00795C4F"/>
    <w:rsid w:val="007A6E83"/>
    <w:rsid w:val="007A78A6"/>
    <w:rsid w:val="007B522A"/>
    <w:rsid w:val="007C2C39"/>
    <w:rsid w:val="007C4970"/>
    <w:rsid w:val="007C5683"/>
    <w:rsid w:val="007D5889"/>
    <w:rsid w:val="00817913"/>
    <w:rsid w:val="008227B6"/>
    <w:rsid w:val="00823608"/>
    <w:rsid w:val="00833ECE"/>
    <w:rsid w:val="00875CD4"/>
    <w:rsid w:val="00885238"/>
    <w:rsid w:val="0089010D"/>
    <w:rsid w:val="008918FD"/>
    <w:rsid w:val="008A4728"/>
    <w:rsid w:val="008B4F15"/>
    <w:rsid w:val="008C283F"/>
    <w:rsid w:val="008C5251"/>
    <w:rsid w:val="008D65A8"/>
    <w:rsid w:val="009004E0"/>
    <w:rsid w:val="00912CF4"/>
    <w:rsid w:val="00916EF8"/>
    <w:rsid w:val="00927F56"/>
    <w:rsid w:val="0093783D"/>
    <w:rsid w:val="00960131"/>
    <w:rsid w:val="009665E1"/>
    <w:rsid w:val="0099156B"/>
    <w:rsid w:val="00992698"/>
    <w:rsid w:val="009A280E"/>
    <w:rsid w:val="009A431E"/>
    <w:rsid w:val="009B798D"/>
    <w:rsid w:val="009C4D3F"/>
    <w:rsid w:val="009E3C3A"/>
    <w:rsid w:val="00A0086B"/>
    <w:rsid w:val="00A21A2D"/>
    <w:rsid w:val="00A22C24"/>
    <w:rsid w:val="00A23005"/>
    <w:rsid w:val="00A24C13"/>
    <w:rsid w:val="00A56B9A"/>
    <w:rsid w:val="00A57432"/>
    <w:rsid w:val="00A74694"/>
    <w:rsid w:val="00A95FA7"/>
    <w:rsid w:val="00A9735E"/>
    <w:rsid w:val="00AA7E7E"/>
    <w:rsid w:val="00AC06D4"/>
    <w:rsid w:val="00AC334B"/>
    <w:rsid w:val="00AD4E9B"/>
    <w:rsid w:val="00AF26CE"/>
    <w:rsid w:val="00B16847"/>
    <w:rsid w:val="00B218C7"/>
    <w:rsid w:val="00B43DA9"/>
    <w:rsid w:val="00B6608E"/>
    <w:rsid w:val="00B72D16"/>
    <w:rsid w:val="00B80046"/>
    <w:rsid w:val="00B8121B"/>
    <w:rsid w:val="00BC5619"/>
    <w:rsid w:val="00BD74FC"/>
    <w:rsid w:val="00BF3E05"/>
    <w:rsid w:val="00C16949"/>
    <w:rsid w:val="00C321BC"/>
    <w:rsid w:val="00C406A6"/>
    <w:rsid w:val="00C411C0"/>
    <w:rsid w:val="00C563A8"/>
    <w:rsid w:val="00C67BC8"/>
    <w:rsid w:val="00C7515E"/>
    <w:rsid w:val="00CA0A90"/>
    <w:rsid w:val="00CA4AD5"/>
    <w:rsid w:val="00CB04CC"/>
    <w:rsid w:val="00CC6B8C"/>
    <w:rsid w:val="00CD0F14"/>
    <w:rsid w:val="00CD2347"/>
    <w:rsid w:val="00CD6BA7"/>
    <w:rsid w:val="00CE3D84"/>
    <w:rsid w:val="00D000AA"/>
    <w:rsid w:val="00D0434F"/>
    <w:rsid w:val="00D441EB"/>
    <w:rsid w:val="00D7658D"/>
    <w:rsid w:val="00D83FA7"/>
    <w:rsid w:val="00D9547B"/>
    <w:rsid w:val="00D9683C"/>
    <w:rsid w:val="00DA0E42"/>
    <w:rsid w:val="00DA32AE"/>
    <w:rsid w:val="00DB0E41"/>
    <w:rsid w:val="00DB5E2D"/>
    <w:rsid w:val="00DB6618"/>
    <w:rsid w:val="00DD6640"/>
    <w:rsid w:val="00E01674"/>
    <w:rsid w:val="00E07CC4"/>
    <w:rsid w:val="00E206AB"/>
    <w:rsid w:val="00E371C4"/>
    <w:rsid w:val="00E438CC"/>
    <w:rsid w:val="00E44FA7"/>
    <w:rsid w:val="00E450C9"/>
    <w:rsid w:val="00E45A02"/>
    <w:rsid w:val="00E57939"/>
    <w:rsid w:val="00E6094C"/>
    <w:rsid w:val="00E6788B"/>
    <w:rsid w:val="00E859BF"/>
    <w:rsid w:val="00E97C98"/>
    <w:rsid w:val="00EB4A5E"/>
    <w:rsid w:val="00EC1611"/>
    <w:rsid w:val="00EC2830"/>
    <w:rsid w:val="00ED3E86"/>
    <w:rsid w:val="00ED4D29"/>
    <w:rsid w:val="00EF4507"/>
    <w:rsid w:val="00EF7A78"/>
    <w:rsid w:val="00F03BB4"/>
    <w:rsid w:val="00F04915"/>
    <w:rsid w:val="00F072C4"/>
    <w:rsid w:val="00F07CA2"/>
    <w:rsid w:val="00F108BF"/>
    <w:rsid w:val="00F116A6"/>
    <w:rsid w:val="00F31A8E"/>
    <w:rsid w:val="00F83C7F"/>
    <w:rsid w:val="00FB1267"/>
    <w:rsid w:val="00FB2479"/>
    <w:rsid w:val="00FB578A"/>
    <w:rsid w:val="00FC1FB5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3A6C9"/>
  <w15:docId w15:val="{6CCF3C40-77B3-439D-929A-FE962E1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widowControl w:val="0"/>
      <w:autoSpaceDE w:val="0"/>
      <w:outlineLvl w:val="0"/>
    </w:pPr>
    <w:rPr>
      <w:i/>
      <w:iCs/>
      <w:sz w:val="28"/>
      <w:szCs w:val="28"/>
    </w:rPr>
  </w:style>
  <w:style w:type="paragraph" w:styleId="Heading2">
    <w:name w:val="heading 2"/>
    <w:basedOn w:val="Standard"/>
    <w:next w:val="Standard"/>
    <w:pPr>
      <w:keepNext/>
      <w:outlineLvl w:val="1"/>
    </w:pPr>
    <w:rPr>
      <w:sz w:val="20"/>
      <w:u w:val="single"/>
    </w:rPr>
  </w:style>
  <w:style w:type="paragraph" w:styleId="Heading3">
    <w:name w:val="heading 3"/>
    <w:basedOn w:val="Standard"/>
    <w:next w:val="Standard"/>
    <w:pPr>
      <w:keepNext/>
      <w:autoSpaceDE w:val="0"/>
      <w:jc w:val="right"/>
      <w:outlineLvl w:val="2"/>
    </w:pPr>
    <w:rPr>
      <w:shd w:val="clear" w:color="auto" w:fill="FFFF99"/>
    </w:rPr>
  </w:style>
  <w:style w:type="paragraph" w:styleId="Heading4">
    <w:name w:val="heading 4"/>
    <w:basedOn w:val="Standard"/>
    <w:next w:val="Standard"/>
    <w:pPr>
      <w:keepNext/>
      <w:jc w:val="right"/>
      <w:outlineLvl w:val="3"/>
    </w:pPr>
    <w:rPr>
      <w:rFonts w:ascii="Tahoma" w:eastAsia="Tahoma" w:hAnsi="Tahoma" w:cs="Tahoma"/>
      <w:b/>
      <w:bCs/>
      <w:sz w:val="20"/>
    </w:rPr>
  </w:style>
  <w:style w:type="paragraph" w:styleId="Heading5">
    <w:name w:val="heading 5"/>
    <w:basedOn w:val="Standard"/>
    <w:next w:val="Standard"/>
    <w:pPr>
      <w:keepNext/>
      <w:autoSpaceDE w:val="0"/>
      <w:outlineLvl w:val="4"/>
    </w:pPr>
    <w:rPr>
      <w:b/>
      <w:bCs/>
    </w:rPr>
  </w:style>
  <w:style w:type="paragraph" w:styleId="Heading6">
    <w:name w:val="heading 6"/>
    <w:basedOn w:val="Standard"/>
    <w:next w:val="Standard"/>
    <w:pPr>
      <w:keepNext/>
      <w:autoSpaceDE w:val="0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styleId="Heading7">
    <w:name w:val="heading 7"/>
    <w:basedOn w:val="Standard"/>
    <w:next w:val="Standard"/>
    <w:pPr>
      <w:keepNext/>
      <w:ind w:right="110"/>
      <w:jc w:val="right"/>
      <w:outlineLvl w:val="6"/>
    </w:pPr>
    <w:rPr>
      <w:rFonts w:ascii="Tahoma" w:eastAsia="Tahoma" w:hAnsi="Tahoma" w:cs="Tahoma"/>
      <w:b/>
      <w:bCs/>
      <w:sz w:val="20"/>
    </w:rPr>
  </w:style>
  <w:style w:type="paragraph" w:styleId="Heading8">
    <w:name w:val="heading 8"/>
    <w:basedOn w:val="Standard"/>
    <w:next w:val="Standard"/>
    <w:pPr>
      <w:keepNext/>
      <w:ind w:left="290"/>
      <w:jc w:val="both"/>
      <w:outlineLvl w:val="7"/>
    </w:pPr>
    <w:rPr>
      <w:rFonts w:ascii="Arial" w:eastAsia="Arial" w:hAnsi="Arial" w:cs="Arial"/>
      <w:b/>
      <w:bCs/>
      <w:smallCaps/>
      <w:sz w:val="20"/>
    </w:rPr>
  </w:style>
  <w:style w:type="paragraph" w:styleId="Heading9">
    <w:name w:val="heading 9"/>
    <w:basedOn w:val="Standard"/>
    <w:next w:val="Standard"/>
    <w:pPr>
      <w:keepNext/>
      <w:ind w:left="290"/>
      <w:outlineLvl w:val="8"/>
    </w:pPr>
    <w:rPr>
      <w:rFonts w:ascii="Arial" w:eastAsia="Arial" w:hAnsi="Arial" w:cs="Arial"/>
      <w:b/>
      <w:bCs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jc w:val="center"/>
    </w:pPr>
    <w:rPr>
      <w:b/>
      <w:bCs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Footer">
    <w:name w:val="footer"/>
    <w:basedOn w:val="Standard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firstLine="1080"/>
      <w:jc w:val="both"/>
    </w:pPr>
  </w:style>
  <w:style w:type="paragraph" w:styleId="Header">
    <w:name w:val="header"/>
    <w:basedOn w:val="Standard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Standard"/>
    <w:pPr>
      <w:autoSpaceDE w:val="0"/>
      <w:ind w:firstLine="1276"/>
      <w:jc w:val="both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pPr>
      <w:numPr>
        <w:numId w:val="2"/>
      </w:numPr>
    </w:pPr>
    <w:rPr>
      <w:b/>
      <w:bCs/>
      <w:sz w:val="21"/>
      <w:szCs w:val="21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Arial"/>
      <w:sz w:val="20"/>
      <w:szCs w:val="2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PidipaginaCarattere">
    <w:name w:val="Piè di pagina Carattere"/>
    <w:basedOn w:val="DefaultParagraphFont"/>
    <w:uiPriority w:val="99"/>
    <w:rPr>
      <w:rFonts w:eastAsia="Times New Roman" w:cs="Times New Roman"/>
      <w:sz w:val="20"/>
      <w:szCs w:val="20"/>
      <w:lang w:bidi="ar-SA"/>
    </w:rPr>
  </w:style>
  <w:style w:type="paragraph" w:styleId="BodyText">
    <w:name w:val="Body Text"/>
    <w:basedOn w:val="Normal"/>
    <w:pPr>
      <w:spacing w:after="120"/>
    </w:pPr>
    <w:rPr>
      <w:szCs w:val="21"/>
    </w:rPr>
  </w:style>
  <w:style w:type="character" w:customStyle="1" w:styleId="CorpotestoCarattere">
    <w:name w:val="Corpo testo Carattere"/>
    <w:basedOn w:val="DefaultParagraphFont"/>
    <w:rPr>
      <w:szCs w:val="21"/>
    </w:rPr>
  </w:style>
  <w:style w:type="paragraph" w:customStyle="1" w:styleId="Titolo1">
    <w:name w:val="Titolo1"/>
    <w:basedOn w:val="Normal"/>
    <w:next w:val="BodyText"/>
    <w:pPr>
      <w:widowControl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styleId="BalloonText">
    <w:name w:val="Balloon Text"/>
    <w:basedOn w:val="Normal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DefaultParagraphFont"/>
    <w:rPr>
      <w:rFonts w:ascii="Segoe UI" w:hAnsi="Segoe UI"/>
      <w:sz w:val="18"/>
      <w:szCs w:val="16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character" w:styleId="Hyperlink">
    <w:name w:val="Hyperlink"/>
    <w:basedOn w:val="DefaultParagraphFont"/>
    <w:unhideWhenUsed/>
    <w:rsid w:val="00654991"/>
    <w:rPr>
      <w:color w:val="0563C1"/>
      <w:u w:val="single"/>
    </w:rPr>
  </w:style>
  <w:style w:type="character" w:styleId="Emphasis">
    <w:name w:val="Emphasis"/>
    <w:qFormat/>
    <w:rsid w:val="005C55D9"/>
    <w:rPr>
      <w:i/>
      <w:iCs/>
    </w:rPr>
  </w:style>
  <w:style w:type="table" w:styleId="TableGrid">
    <w:name w:val="Table Grid"/>
    <w:basedOn w:val="TableNormal"/>
    <w:uiPriority w:val="39"/>
    <w:rsid w:val="0083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3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superbatl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erbatlc@pec.superbatl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010+8604179+%E2%80%93+Corso+Aurelio+Saffi&amp;entry=gmail&amp;source=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6C7E-819C-4574-B827-A99D1CC5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com.bolano</dc:creator>
  <cp:lastModifiedBy>Archi Taz</cp:lastModifiedBy>
  <cp:revision>3</cp:revision>
  <cp:lastPrinted>2019-03-18T08:20:00Z</cp:lastPrinted>
  <dcterms:created xsi:type="dcterms:W3CDTF">2020-01-31T08:43:00Z</dcterms:created>
  <dcterms:modified xsi:type="dcterms:W3CDTF">2024-12-19T10:57:00Z</dcterms:modified>
</cp:coreProperties>
</file>