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4240D" w14:textId="379E9511" w:rsidR="00CD1D61" w:rsidRDefault="00CD1D61" w:rsidP="00CD1D61">
      <w:pPr>
        <w:pStyle w:val="Intestazione"/>
        <w:tabs>
          <w:tab w:val="left" w:pos="708"/>
        </w:tabs>
        <w:jc w:val="center"/>
        <w:rPr>
          <w:rFonts w:ascii="Verdana" w:hAnsi="Verdana" w:cs="Tahoma"/>
          <w:b/>
          <w:bCs/>
          <w:sz w:val="18"/>
          <w:szCs w:val="18"/>
        </w:rPr>
      </w:pPr>
      <w:r w:rsidRPr="00CD1D61">
        <w:rPr>
          <w:rFonts w:ascii="Verdana" w:hAnsi="Verdana" w:cs="Tahoma"/>
          <w:b/>
          <w:bCs/>
          <w:sz w:val="18"/>
          <w:szCs w:val="18"/>
        </w:rPr>
        <w:t>AREA URBANISTICA – EDILIZA PRIVATA E AMBIENTE</w:t>
      </w:r>
    </w:p>
    <w:p w14:paraId="59C97808" w14:textId="77777777" w:rsidR="00CD1D61" w:rsidRPr="00CD1D61" w:rsidRDefault="00CD1D61" w:rsidP="00CD1D61">
      <w:pPr>
        <w:pStyle w:val="Intestazione"/>
        <w:tabs>
          <w:tab w:val="left" w:pos="708"/>
        </w:tabs>
        <w:jc w:val="center"/>
        <w:rPr>
          <w:rFonts w:ascii="Verdana" w:hAnsi="Verdana" w:cs="Tahoma"/>
          <w:b/>
          <w:bCs/>
          <w:sz w:val="18"/>
          <w:szCs w:val="18"/>
        </w:rPr>
      </w:pPr>
    </w:p>
    <w:p w14:paraId="06F67DFE" w14:textId="77777777" w:rsidR="00EC3AA0" w:rsidRDefault="00EC3AA0" w:rsidP="00EC3AA0">
      <w:pPr>
        <w:pStyle w:val="Intestazione"/>
        <w:tabs>
          <w:tab w:val="left" w:pos="708"/>
        </w:tabs>
        <w:jc w:val="center"/>
        <w:rPr>
          <w:rFonts w:ascii="Verdana" w:hAnsi="Verdana" w:cs="Tahoma"/>
          <w:b/>
          <w:bCs/>
          <w:sz w:val="18"/>
          <w:szCs w:val="18"/>
        </w:rPr>
      </w:pPr>
    </w:p>
    <w:p w14:paraId="382D0CA4" w14:textId="77777777" w:rsidR="00EC3AA0" w:rsidRDefault="00EC3AA0" w:rsidP="00EC3AA0">
      <w:pPr>
        <w:pStyle w:val="Intestazione"/>
        <w:tabs>
          <w:tab w:val="left" w:pos="708"/>
        </w:tabs>
        <w:jc w:val="center"/>
        <w:rPr>
          <w:rFonts w:ascii="Verdana" w:hAnsi="Verdana" w:cs="Tahoma"/>
          <w:b/>
          <w:bCs/>
          <w:sz w:val="18"/>
          <w:szCs w:val="18"/>
        </w:rPr>
      </w:pPr>
    </w:p>
    <w:p w14:paraId="770BDFF6" w14:textId="394C1E24" w:rsidR="00CD1D61" w:rsidRPr="00EC3AA0" w:rsidRDefault="00EC3AA0" w:rsidP="00EC3AA0">
      <w:pPr>
        <w:pStyle w:val="Intestazione"/>
        <w:tabs>
          <w:tab w:val="left" w:pos="708"/>
        </w:tabs>
        <w:jc w:val="center"/>
        <w:rPr>
          <w:rFonts w:ascii="Verdana" w:hAnsi="Verdana" w:cs="Tahoma"/>
          <w:b/>
          <w:bCs/>
          <w:sz w:val="18"/>
          <w:szCs w:val="18"/>
        </w:rPr>
      </w:pPr>
      <w:r w:rsidRPr="00EC3AA0">
        <w:rPr>
          <w:rFonts w:ascii="Verdana" w:hAnsi="Verdana" w:cs="Tahoma"/>
          <w:b/>
          <w:bCs/>
          <w:sz w:val="18"/>
          <w:szCs w:val="18"/>
        </w:rPr>
        <w:t>SEGN</w:t>
      </w:r>
      <w:r>
        <w:rPr>
          <w:rFonts w:ascii="Verdana" w:hAnsi="Verdana" w:cs="Tahoma"/>
          <w:b/>
          <w:bCs/>
          <w:sz w:val="18"/>
          <w:szCs w:val="18"/>
        </w:rPr>
        <w:t>A</w:t>
      </w:r>
      <w:r w:rsidRPr="00EC3AA0">
        <w:rPr>
          <w:rFonts w:ascii="Verdana" w:hAnsi="Verdana" w:cs="Tahoma"/>
          <w:b/>
          <w:bCs/>
          <w:sz w:val="18"/>
          <w:szCs w:val="18"/>
        </w:rPr>
        <w:t>LAZIONE CERTIFICATA DI AGIBILITA’</w:t>
      </w:r>
    </w:p>
    <w:p w14:paraId="1CF75C8A" w14:textId="77777777" w:rsidR="00CD1D61" w:rsidRDefault="00CD1D61" w:rsidP="00065805">
      <w:pPr>
        <w:pStyle w:val="Intestazione"/>
        <w:tabs>
          <w:tab w:val="left" w:pos="708"/>
        </w:tabs>
        <w:jc w:val="both"/>
        <w:rPr>
          <w:rFonts w:ascii="Verdana" w:hAnsi="Verdana" w:cs="Tahoma"/>
          <w:sz w:val="18"/>
          <w:szCs w:val="18"/>
        </w:rPr>
      </w:pPr>
    </w:p>
    <w:p w14:paraId="536329E9" w14:textId="1E4BB493" w:rsidR="00CD1D61" w:rsidRPr="00EC3AA0" w:rsidRDefault="00CD1D61" w:rsidP="00065805">
      <w:pPr>
        <w:pStyle w:val="Intestazione"/>
        <w:tabs>
          <w:tab w:val="left" w:pos="708"/>
        </w:tabs>
        <w:jc w:val="both"/>
        <w:rPr>
          <w:rFonts w:ascii="Verdana" w:hAnsi="Verdana" w:cs="Tahoma"/>
          <w:b/>
          <w:bCs/>
          <w:sz w:val="18"/>
          <w:szCs w:val="18"/>
        </w:rPr>
      </w:pPr>
    </w:p>
    <w:p w14:paraId="595B3894" w14:textId="334AC6F2" w:rsidR="00CD1D61" w:rsidRDefault="00EC3AA0" w:rsidP="00065805">
      <w:pPr>
        <w:pStyle w:val="Intestazione"/>
        <w:tabs>
          <w:tab w:val="left" w:pos="708"/>
        </w:tabs>
        <w:jc w:val="both"/>
        <w:rPr>
          <w:rFonts w:ascii="Verdana" w:hAnsi="Verdana" w:cs="Tahoma"/>
          <w:b/>
          <w:bCs/>
          <w:sz w:val="18"/>
          <w:szCs w:val="18"/>
        </w:rPr>
      </w:pPr>
      <w:r w:rsidRPr="00EC3AA0">
        <w:rPr>
          <w:rFonts w:ascii="Verdana" w:hAnsi="Verdana" w:cs="Tahoma"/>
          <w:b/>
          <w:bCs/>
          <w:sz w:val="18"/>
          <w:szCs w:val="18"/>
        </w:rPr>
        <w:t>Richiedente: [</w:t>
      </w:r>
      <w:proofErr w:type="spellStart"/>
      <w:r w:rsidRPr="00EC3AA0">
        <w:rPr>
          <w:rFonts w:ascii="Verdana" w:hAnsi="Verdana" w:cs="Tahoma"/>
          <w:b/>
          <w:bCs/>
          <w:sz w:val="18"/>
          <w:szCs w:val="18"/>
        </w:rPr>
        <w:t>fisica_nome</w:t>
      </w:r>
      <w:proofErr w:type="spellEnd"/>
      <w:r w:rsidRPr="00EC3AA0">
        <w:rPr>
          <w:rFonts w:ascii="Verdana" w:hAnsi="Verdana" w:cs="Tahoma"/>
          <w:b/>
          <w:bCs/>
          <w:sz w:val="18"/>
          <w:szCs w:val="18"/>
        </w:rPr>
        <w:t>] [</w:t>
      </w:r>
      <w:proofErr w:type="spellStart"/>
      <w:r w:rsidRPr="00EC3AA0">
        <w:rPr>
          <w:rFonts w:ascii="Verdana" w:hAnsi="Verdana" w:cs="Tahoma"/>
          <w:b/>
          <w:bCs/>
          <w:sz w:val="18"/>
          <w:szCs w:val="18"/>
        </w:rPr>
        <w:t>fisica_cognome</w:t>
      </w:r>
      <w:proofErr w:type="spellEnd"/>
      <w:r w:rsidRPr="00EC3AA0">
        <w:rPr>
          <w:rFonts w:ascii="Verdana" w:hAnsi="Verdana" w:cs="Tahoma"/>
          <w:b/>
          <w:bCs/>
          <w:sz w:val="18"/>
          <w:szCs w:val="18"/>
        </w:rPr>
        <w:t>]</w:t>
      </w:r>
    </w:p>
    <w:p w14:paraId="56BF03CF" w14:textId="61A7DC85" w:rsidR="00EC3AA0" w:rsidRPr="00EC3AA0" w:rsidRDefault="00EC3AA0" w:rsidP="00065805">
      <w:pPr>
        <w:pStyle w:val="Intestazione"/>
        <w:tabs>
          <w:tab w:val="left" w:pos="708"/>
        </w:tabs>
        <w:jc w:val="both"/>
        <w:rPr>
          <w:rFonts w:ascii="Verdana" w:hAnsi="Verdana" w:cs="Tahoma"/>
          <w:b/>
          <w:bCs/>
          <w:sz w:val="18"/>
          <w:szCs w:val="18"/>
        </w:rPr>
      </w:pPr>
      <w:r>
        <w:rPr>
          <w:rFonts w:ascii="Verdana" w:hAnsi="Verdana" w:cs="Tahoma"/>
          <w:b/>
          <w:bCs/>
          <w:sz w:val="18"/>
          <w:szCs w:val="18"/>
        </w:rPr>
        <w:t>Prot</w:t>
      </w:r>
      <w:r w:rsidR="00464B4C">
        <w:rPr>
          <w:rFonts w:ascii="Verdana" w:hAnsi="Verdana" w:cs="Tahoma"/>
          <w:b/>
          <w:bCs/>
          <w:sz w:val="18"/>
          <w:szCs w:val="18"/>
        </w:rPr>
        <w:t>.</w:t>
      </w:r>
      <w:r>
        <w:rPr>
          <w:rFonts w:ascii="Verdana" w:hAnsi="Verdana" w:cs="Tahoma"/>
          <w:b/>
          <w:bCs/>
          <w:sz w:val="18"/>
          <w:szCs w:val="18"/>
        </w:rPr>
        <w:t xml:space="preserve"> [</w:t>
      </w:r>
      <w:proofErr w:type="spellStart"/>
      <w:r>
        <w:rPr>
          <w:rFonts w:ascii="Verdana" w:hAnsi="Verdana" w:cs="Tahoma"/>
          <w:b/>
          <w:bCs/>
          <w:sz w:val="18"/>
          <w:szCs w:val="18"/>
        </w:rPr>
        <w:t>numero_protocollo</w:t>
      </w:r>
      <w:proofErr w:type="spellEnd"/>
      <w:r>
        <w:rPr>
          <w:rFonts w:ascii="Verdana" w:hAnsi="Verdana" w:cs="Tahoma"/>
          <w:b/>
          <w:bCs/>
          <w:sz w:val="18"/>
          <w:szCs w:val="18"/>
        </w:rPr>
        <w:t>] del  [</w:t>
      </w:r>
      <w:proofErr w:type="spellStart"/>
      <w:r>
        <w:rPr>
          <w:rFonts w:ascii="Verdana" w:hAnsi="Verdana" w:cs="Tahoma"/>
          <w:b/>
          <w:bCs/>
          <w:sz w:val="18"/>
          <w:szCs w:val="18"/>
        </w:rPr>
        <w:t>data_protocollo</w:t>
      </w:r>
      <w:proofErr w:type="spellEnd"/>
      <w:r>
        <w:rPr>
          <w:rFonts w:ascii="Verdana" w:hAnsi="Verdana" w:cs="Tahoma"/>
          <w:b/>
          <w:bCs/>
          <w:sz w:val="18"/>
          <w:szCs w:val="18"/>
        </w:rPr>
        <w:t>]</w:t>
      </w:r>
    </w:p>
    <w:p w14:paraId="7C993A19" w14:textId="77777777" w:rsidR="00CD1D61" w:rsidRPr="00CD1D61" w:rsidRDefault="00CD1D61" w:rsidP="00065805">
      <w:pPr>
        <w:pStyle w:val="Intestazione"/>
        <w:tabs>
          <w:tab w:val="left" w:pos="708"/>
        </w:tabs>
        <w:jc w:val="both"/>
        <w:rPr>
          <w:rFonts w:ascii="Verdana" w:hAnsi="Verdana" w:cs="Tahoma"/>
          <w:sz w:val="18"/>
          <w:szCs w:val="18"/>
        </w:rPr>
      </w:pPr>
    </w:p>
    <w:p w14:paraId="1B87AFB9" w14:textId="2C6E9D73" w:rsidR="00EC3AA0" w:rsidRPr="00EC3AA0" w:rsidRDefault="00EC3AA0" w:rsidP="00EC3AA0">
      <w:pPr>
        <w:pStyle w:val="Paragrafoelenco"/>
        <w:numPr>
          <w:ilvl w:val="0"/>
          <w:numId w:val="15"/>
        </w:numPr>
        <w:tabs>
          <w:tab w:val="num" w:pos="0"/>
          <w:tab w:val="num" w:pos="1418"/>
        </w:tabs>
        <w:ind w:right="424"/>
        <w:jc w:val="both"/>
        <w:rPr>
          <w:rFonts w:ascii="Verdana" w:eastAsia="Times New Roman" w:hAnsi="Verdana" w:cs="Verdana"/>
          <w:bCs/>
          <w:sz w:val="20"/>
          <w:szCs w:val="20"/>
        </w:rPr>
      </w:pPr>
      <w:r w:rsidRPr="00EC3AA0">
        <w:rPr>
          <w:rFonts w:ascii="Verdana" w:eastAsia="Times New Roman" w:hAnsi="Verdana" w:cs="Verdana"/>
          <w:bCs/>
          <w:sz w:val="20"/>
          <w:szCs w:val="20"/>
        </w:rPr>
        <w:t>Attestazione del direttore dei lavori o, qualora non nominato, di un professionista abilitato che assevera la sussistenza delle condizioni di cui al comma 1 dell’art. 24 del DPR 380/01 e ss. mm. e ii. (condizioni di sicurezza, igiene, salubrità, risparmio energetico degli edifici e degli impianti negli stessi installati, nonché la conformità dell’opera al progetto presentato e la sua agibilità)</w:t>
      </w:r>
    </w:p>
    <w:p w14:paraId="3F6D1E07" w14:textId="77777777" w:rsidR="00EC3AA0" w:rsidRPr="00EC3AA0" w:rsidRDefault="00EC3AA0" w:rsidP="00EC3AA0">
      <w:pPr>
        <w:tabs>
          <w:tab w:val="num" w:pos="0"/>
          <w:tab w:val="num" w:pos="1418"/>
        </w:tabs>
        <w:ind w:right="424"/>
        <w:jc w:val="both"/>
        <w:rPr>
          <w:rFonts w:ascii="Verdana" w:eastAsia="Times New Roman" w:hAnsi="Verdana" w:cs="Verdana"/>
          <w:bCs/>
          <w:sz w:val="20"/>
          <w:szCs w:val="20"/>
        </w:rPr>
      </w:pPr>
    </w:p>
    <w:p w14:paraId="5825D9DE" w14:textId="2B34E2B0" w:rsidR="00EC3AA0" w:rsidRPr="00EC3AA0" w:rsidRDefault="00EC3AA0" w:rsidP="00EC3AA0">
      <w:pPr>
        <w:pStyle w:val="Paragrafoelenco"/>
        <w:numPr>
          <w:ilvl w:val="0"/>
          <w:numId w:val="15"/>
        </w:numPr>
        <w:tabs>
          <w:tab w:val="num" w:pos="0"/>
          <w:tab w:val="num" w:pos="1418"/>
        </w:tabs>
        <w:ind w:right="424"/>
        <w:jc w:val="both"/>
        <w:rPr>
          <w:rFonts w:ascii="Verdana" w:eastAsia="Times New Roman" w:hAnsi="Verdana" w:cs="Verdana"/>
          <w:bCs/>
          <w:sz w:val="20"/>
          <w:szCs w:val="20"/>
        </w:rPr>
      </w:pPr>
      <w:r w:rsidRPr="00EC3AA0">
        <w:rPr>
          <w:rFonts w:ascii="Verdana" w:eastAsia="Times New Roman" w:hAnsi="Verdana" w:cs="Verdana"/>
          <w:bCs/>
          <w:sz w:val="20"/>
          <w:szCs w:val="20"/>
        </w:rPr>
        <w:t>Certificato di collaudo statico di cui all’art. 67 ovvero per gli interventi di cui al comma 8 bis del medesimo articolo, dichiarazione di regolare esecuzione resa dal direttore dei lavori</w:t>
      </w:r>
    </w:p>
    <w:p w14:paraId="7F4E3E0E" w14:textId="77777777" w:rsidR="00EC3AA0" w:rsidRPr="00EC3AA0" w:rsidRDefault="00EC3AA0" w:rsidP="00EC3AA0">
      <w:pPr>
        <w:tabs>
          <w:tab w:val="num" w:pos="0"/>
          <w:tab w:val="num" w:pos="1418"/>
        </w:tabs>
        <w:ind w:right="424"/>
        <w:jc w:val="both"/>
        <w:rPr>
          <w:rFonts w:ascii="Verdana" w:eastAsia="Times New Roman" w:hAnsi="Verdana" w:cs="Verdana"/>
          <w:bCs/>
          <w:sz w:val="20"/>
          <w:szCs w:val="20"/>
        </w:rPr>
      </w:pPr>
    </w:p>
    <w:p w14:paraId="6406D423" w14:textId="5BA2601E" w:rsidR="00EC3AA0" w:rsidRPr="00EC3AA0" w:rsidRDefault="00EC3AA0" w:rsidP="00EC3AA0">
      <w:pPr>
        <w:pStyle w:val="Paragrafoelenco"/>
        <w:numPr>
          <w:ilvl w:val="0"/>
          <w:numId w:val="15"/>
        </w:numPr>
        <w:tabs>
          <w:tab w:val="num" w:pos="0"/>
          <w:tab w:val="num" w:pos="1418"/>
        </w:tabs>
        <w:ind w:right="424"/>
        <w:jc w:val="both"/>
        <w:rPr>
          <w:rFonts w:ascii="Verdana" w:eastAsia="Times New Roman" w:hAnsi="Verdana" w:cs="Verdana"/>
          <w:bCs/>
          <w:sz w:val="20"/>
          <w:szCs w:val="20"/>
        </w:rPr>
      </w:pPr>
      <w:r w:rsidRPr="00EC3AA0">
        <w:rPr>
          <w:rFonts w:ascii="Verdana" w:eastAsia="Times New Roman" w:hAnsi="Verdana" w:cs="Verdana"/>
          <w:bCs/>
          <w:sz w:val="20"/>
          <w:szCs w:val="20"/>
        </w:rPr>
        <w:t>Dichiarazione di conformità delle opere realizzate alla normativa vigente in materia di accessibilità e superamento delle barriere architettoniche di cui all’art. 77 nonché all’art. 82</w:t>
      </w:r>
    </w:p>
    <w:p w14:paraId="75052E02" w14:textId="77777777" w:rsidR="00EC3AA0" w:rsidRPr="00EC3AA0" w:rsidRDefault="00EC3AA0" w:rsidP="00EC3AA0">
      <w:pPr>
        <w:tabs>
          <w:tab w:val="num" w:pos="0"/>
          <w:tab w:val="num" w:pos="1418"/>
        </w:tabs>
        <w:ind w:right="424"/>
        <w:jc w:val="both"/>
        <w:rPr>
          <w:rFonts w:ascii="Verdana" w:eastAsia="Times New Roman" w:hAnsi="Verdana" w:cs="Verdana"/>
          <w:bCs/>
          <w:sz w:val="20"/>
          <w:szCs w:val="20"/>
        </w:rPr>
      </w:pPr>
    </w:p>
    <w:p w14:paraId="62C30720" w14:textId="77777777" w:rsidR="00EC3AA0" w:rsidRPr="00EC3AA0" w:rsidRDefault="00EC3AA0" w:rsidP="00EC3AA0">
      <w:pPr>
        <w:pStyle w:val="Paragrafoelenco"/>
        <w:numPr>
          <w:ilvl w:val="0"/>
          <w:numId w:val="15"/>
        </w:numPr>
        <w:tabs>
          <w:tab w:val="num" w:pos="0"/>
          <w:tab w:val="num" w:pos="1418"/>
        </w:tabs>
        <w:ind w:right="424"/>
        <w:jc w:val="both"/>
        <w:rPr>
          <w:rFonts w:ascii="Verdana" w:eastAsia="Times New Roman" w:hAnsi="Verdana" w:cs="Verdana"/>
          <w:bCs/>
          <w:sz w:val="20"/>
          <w:szCs w:val="20"/>
        </w:rPr>
      </w:pPr>
      <w:r w:rsidRPr="00EC3AA0">
        <w:rPr>
          <w:rFonts w:ascii="Verdana" w:eastAsia="Times New Roman" w:hAnsi="Verdana" w:cs="Verdana"/>
          <w:bCs/>
          <w:sz w:val="20"/>
          <w:szCs w:val="20"/>
        </w:rPr>
        <w:t>0 Estremi di avvenuta dichiarazione di aggiornamento catastale</w:t>
      </w:r>
    </w:p>
    <w:p w14:paraId="6EF52EF7" w14:textId="77777777" w:rsidR="00EC3AA0" w:rsidRPr="00EC3AA0" w:rsidRDefault="00EC3AA0" w:rsidP="00EC3AA0">
      <w:pPr>
        <w:tabs>
          <w:tab w:val="num" w:pos="0"/>
          <w:tab w:val="num" w:pos="1418"/>
        </w:tabs>
        <w:ind w:right="424"/>
        <w:jc w:val="both"/>
        <w:rPr>
          <w:rFonts w:ascii="Verdana" w:eastAsia="Times New Roman" w:hAnsi="Verdana" w:cs="Verdana"/>
          <w:bCs/>
          <w:sz w:val="20"/>
          <w:szCs w:val="20"/>
        </w:rPr>
      </w:pPr>
    </w:p>
    <w:p w14:paraId="24949496" w14:textId="77777777" w:rsidR="00EC3AA0" w:rsidRPr="00EC3AA0" w:rsidRDefault="00EC3AA0" w:rsidP="00B504E2">
      <w:pPr>
        <w:pStyle w:val="Paragrafoelenco"/>
        <w:numPr>
          <w:ilvl w:val="0"/>
          <w:numId w:val="15"/>
        </w:numPr>
        <w:tabs>
          <w:tab w:val="num" w:pos="0"/>
          <w:tab w:val="num" w:pos="1418"/>
        </w:tabs>
        <w:ind w:right="424"/>
        <w:jc w:val="both"/>
        <w:rPr>
          <w:rFonts w:ascii="Verdana" w:eastAsia="Times New Roman" w:hAnsi="Verdana" w:cs="Verdana"/>
          <w:bCs/>
          <w:sz w:val="20"/>
          <w:szCs w:val="20"/>
        </w:rPr>
      </w:pPr>
      <w:r w:rsidRPr="00EC3AA0">
        <w:rPr>
          <w:rFonts w:ascii="Verdana" w:eastAsia="Times New Roman" w:hAnsi="Verdana" w:cs="Verdana"/>
          <w:bCs/>
          <w:sz w:val="20"/>
          <w:szCs w:val="20"/>
        </w:rPr>
        <w:t>0 Dichiarazione dell’impresa installatrice che attesta la conformità degli impianti installati negli edifici alle condizioni di sicurezza, igiene, salubrità, risparmio energetico prescritte dalla disciplina vigente ovvero, ove previsto, certificato di collaudo degli stessi</w:t>
      </w:r>
    </w:p>
    <w:p w14:paraId="57682FA5" w14:textId="10A39E32" w:rsidR="00EC3AA0" w:rsidRPr="00EC3AA0" w:rsidRDefault="00EC3AA0" w:rsidP="00EC3AA0">
      <w:pPr>
        <w:pStyle w:val="Paragrafoelenco"/>
        <w:tabs>
          <w:tab w:val="num" w:pos="0"/>
          <w:tab w:val="num" w:pos="1418"/>
        </w:tabs>
        <w:ind w:left="360" w:right="424"/>
        <w:jc w:val="both"/>
        <w:rPr>
          <w:rFonts w:ascii="Verdana" w:eastAsia="Times New Roman" w:hAnsi="Verdana" w:cs="Verdana"/>
          <w:bCs/>
          <w:sz w:val="20"/>
          <w:szCs w:val="20"/>
        </w:rPr>
      </w:pPr>
      <w:r w:rsidRPr="00EC3AA0">
        <w:rPr>
          <w:rFonts w:ascii="Verdana" w:eastAsia="Times New Roman" w:hAnsi="Verdana" w:cs="Verdana"/>
          <w:bCs/>
          <w:sz w:val="20"/>
          <w:szCs w:val="20"/>
        </w:rPr>
        <w:t>Allegate dichiarazione di conformità impianto elettrico DM 37/2008 e dichiarazione conformità per sostituzione generatore di calore.</w:t>
      </w:r>
    </w:p>
    <w:p w14:paraId="52F8A19C" w14:textId="77777777" w:rsidR="00EC3AA0" w:rsidRPr="00EC3AA0" w:rsidRDefault="00EC3AA0" w:rsidP="00EC3AA0">
      <w:pPr>
        <w:tabs>
          <w:tab w:val="num" w:pos="0"/>
          <w:tab w:val="num" w:pos="1418"/>
        </w:tabs>
        <w:ind w:right="424"/>
        <w:jc w:val="both"/>
        <w:rPr>
          <w:rFonts w:ascii="Verdana" w:eastAsia="Times New Roman" w:hAnsi="Verdana" w:cs="Verdana"/>
          <w:bCs/>
          <w:sz w:val="20"/>
          <w:szCs w:val="20"/>
        </w:rPr>
      </w:pPr>
    </w:p>
    <w:p w14:paraId="275CC141" w14:textId="20F23D13" w:rsidR="00EC3AA0" w:rsidRDefault="00EC3AA0" w:rsidP="00EC3AA0">
      <w:pPr>
        <w:pStyle w:val="Paragrafoelenco"/>
        <w:numPr>
          <w:ilvl w:val="0"/>
          <w:numId w:val="16"/>
        </w:numPr>
        <w:tabs>
          <w:tab w:val="num" w:pos="0"/>
          <w:tab w:val="num" w:pos="1418"/>
        </w:tabs>
        <w:ind w:right="424"/>
        <w:jc w:val="both"/>
        <w:rPr>
          <w:rFonts w:ascii="Verdana" w:eastAsia="Times New Roman" w:hAnsi="Verdana" w:cs="Verdana"/>
          <w:bCs/>
          <w:sz w:val="20"/>
          <w:szCs w:val="20"/>
        </w:rPr>
      </w:pPr>
      <w:r w:rsidRPr="00EC3AA0">
        <w:rPr>
          <w:rFonts w:ascii="Verdana" w:eastAsia="Times New Roman" w:hAnsi="Verdana" w:cs="Verdana"/>
          <w:bCs/>
          <w:sz w:val="20"/>
          <w:szCs w:val="20"/>
        </w:rPr>
        <w:t>Versamento di € 60.00 per diritti di segreteria</w:t>
      </w:r>
    </w:p>
    <w:p w14:paraId="081DC3C5" w14:textId="7459FC93" w:rsidR="00EC3AA0" w:rsidRDefault="00EC3AA0" w:rsidP="00EC3AA0">
      <w:pPr>
        <w:tabs>
          <w:tab w:val="num" w:pos="0"/>
          <w:tab w:val="num" w:pos="1418"/>
        </w:tabs>
        <w:ind w:right="424"/>
        <w:jc w:val="both"/>
        <w:rPr>
          <w:rFonts w:ascii="Verdana" w:eastAsia="Times New Roman" w:hAnsi="Verdana" w:cs="Verdana"/>
          <w:bCs/>
          <w:sz w:val="20"/>
          <w:szCs w:val="20"/>
        </w:rPr>
      </w:pPr>
    </w:p>
    <w:p w14:paraId="3B3B85F8" w14:textId="77777777" w:rsidR="00EC3AA0" w:rsidRPr="00EC3AA0" w:rsidRDefault="00EC3AA0" w:rsidP="00EC3AA0">
      <w:pPr>
        <w:tabs>
          <w:tab w:val="num" w:pos="0"/>
          <w:tab w:val="num" w:pos="1418"/>
        </w:tabs>
        <w:ind w:right="424"/>
        <w:jc w:val="both"/>
        <w:rPr>
          <w:rFonts w:ascii="Verdana" w:eastAsia="Times New Roman" w:hAnsi="Verdana" w:cs="Verdana"/>
          <w:bCs/>
          <w:sz w:val="20"/>
          <w:szCs w:val="20"/>
        </w:rPr>
      </w:pPr>
    </w:p>
    <w:p w14:paraId="72E6B3B8" w14:textId="6763D464" w:rsidR="00F56F56" w:rsidRDefault="00F56F56" w:rsidP="001677C6">
      <w:pPr>
        <w:tabs>
          <w:tab w:val="num" w:pos="0"/>
          <w:tab w:val="num" w:pos="1418"/>
        </w:tabs>
        <w:ind w:right="424"/>
        <w:jc w:val="both"/>
        <w:rPr>
          <w:rFonts w:ascii="Verdana" w:hAnsi="Verdana" w:cs="Tahoma"/>
          <w:sz w:val="18"/>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677C6" w14:paraId="59E37CF4" w14:textId="77777777" w:rsidTr="001677C6">
        <w:trPr>
          <w:trHeight w:val="222"/>
          <w:jc w:val="center"/>
        </w:trPr>
        <w:tc>
          <w:tcPr>
            <w:tcW w:w="4814" w:type="dxa"/>
          </w:tcPr>
          <w:p w14:paraId="5F7496B5" w14:textId="34D6B6D4" w:rsidR="001677C6" w:rsidRDefault="00EC3AA0" w:rsidP="001677C6">
            <w:pPr>
              <w:tabs>
                <w:tab w:val="num" w:pos="0"/>
                <w:tab w:val="num" w:pos="1418"/>
              </w:tabs>
              <w:ind w:right="424"/>
              <w:jc w:val="center"/>
              <w:rPr>
                <w:rFonts w:ascii="Verdana" w:hAnsi="Verdana" w:cs="Tahoma"/>
                <w:sz w:val="18"/>
                <w:szCs w:val="18"/>
              </w:rPr>
            </w:pPr>
            <w:r>
              <w:rPr>
                <w:rFonts w:ascii="Verdana" w:hAnsi="Verdana" w:cs="Arial"/>
                <w:sz w:val="18"/>
                <w:szCs w:val="18"/>
              </w:rPr>
              <w:t>Bolano, lì _______________</w:t>
            </w:r>
          </w:p>
        </w:tc>
        <w:tc>
          <w:tcPr>
            <w:tcW w:w="4814" w:type="dxa"/>
          </w:tcPr>
          <w:p w14:paraId="38466AB2" w14:textId="77777777" w:rsidR="001677C6" w:rsidRDefault="00EC3AA0" w:rsidP="001677C6">
            <w:pPr>
              <w:tabs>
                <w:tab w:val="num" w:pos="0"/>
                <w:tab w:val="num" w:pos="1418"/>
              </w:tabs>
              <w:ind w:right="424"/>
              <w:jc w:val="center"/>
              <w:rPr>
                <w:rFonts w:ascii="Verdana" w:hAnsi="Verdana" w:cs="Arial"/>
                <w:sz w:val="18"/>
                <w:szCs w:val="18"/>
              </w:rPr>
            </w:pPr>
            <w:r>
              <w:rPr>
                <w:rFonts w:ascii="Verdana" w:hAnsi="Verdana" w:cs="Arial"/>
                <w:sz w:val="18"/>
                <w:szCs w:val="18"/>
              </w:rPr>
              <w:t>FIRMA</w:t>
            </w:r>
          </w:p>
          <w:p w14:paraId="16C68B87" w14:textId="52CCAA07" w:rsidR="00EC3AA0" w:rsidRDefault="00EC3AA0" w:rsidP="001677C6">
            <w:pPr>
              <w:tabs>
                <w:tab w:val="num" w:pos="0"/>
                <w:tab w:val="num" w:pos="1418"/>
              </w:tabs>
              <w:ind w:right="424"/>
              <w:jc w:val="center"/>
              <w:rPr>
                <w:rFonts w:ascii="Verdana" w:hAnsi="Verdana" w:cs="Tahoma"/>
                <w:sz w:val="18"/>
                <w:szCs w:val="18"/>
              </w:rPr>
            </w:pPr>
            <w:r>
              <w:rPr>
                <w:rFonts w:ascii="Verdana" w:hAnsi="Verdana" w:cs="Arial"/>
                <w:sz w:val="18"/>
                <w:szCs w:val="18"/>
              </w:rPr>
              <w:t>_____________________</w:t>
            </w:r>
          </w:p>
        </w:tc>
      </w:tr>
    </w:tbl>
    <w:p w14:paraId="7BD7E614" w14:textId="77777777" w:rsidR="001677C6" w:rsidRPr="00CD1D61" w:rsidRDefault="001677C6" w:rsidP="001677C6">
      <w:pPr>
        <w:tabs>
          <w:tab w:val="num" w:pos="0"/>
          <w:tab w:val="num" w:pos="1418"/>
        </w:tabs>
        <w:ind w:right="424"/>
        <w:jc w:val="both"/>
        <w:rPr>
          <w:rFonts w:ascii="Verdana" w:hAnsi="Verdana" w:cs="Tahoma"/>
          <w:sz w:val="18"/>
          <w:szCs w:val="18"/>
        </w:rPr>
      </w:pPr>
    </w:p>
    <w:p w14:paraId="178982F9" w14:textId="77777777" w:rsidR="00210FBC" w:rsidRPr="00CD1D61" w:rsidRDefault="00210FBC" w:rsidP="007A1339">
      <w:pPr>
        <w:tabs>
          <w:tab w:val="num" w:pos="0"/>
          <w:tab w:val="num" w:pos="1418"/>
        </w:tabs>
        <w:ind w:right="-568"/>
        <w:jc w:val="both"/>
        <w:rPr>
          <w:rFonts w:ascii="Verdana" w:hAnsi="Verdana" w:cs="Tahoma"/>
          <w:sz w:val="18"/>
          <w:szCs w:val="18"/>
        </w:rPr>
      </w:pPr>
    </w:p>
    <w:p w14:paraId="4A908946" w14:textId="77777777" w:rsidR="00065805" w:rsidRPr="00CD1D61" w:rsidRDefault="00065805">
      <w:pPr>
        <w:tabs>
          <w:tab w:val="center" w:pos="1418"/>
          <w:tab w:val="center" w:pos="7088"/>
        </w:tabs>
        <w:ind w:left="-567" w:right="-568"/>
        <w:jc w:val="both"/>
        <w:rPr>
          <w:rFonts w:ascii="Verdana" w:hAnsi="Verdana" w:cs="Arial"/>
          <w:sz w:val="18"/>
          <w:szCs w:val="18"/>
        </w:rPr>
      </w:pPr>
    </w:p>
    <w:sectPr w:rsidR="00065805" w:rsidRPr="00CD1D61" w:rsidSect="00065805">
      <w:headerReference w:type="default" r:id="rId8"/>
      <w:footerReference w:type="default" r:id="rId9"/>
      <w:pgSz w:w="11906" w:h="16838"/>
      <w:pgMar w:top="1134" w:right="1134" w:bottom="851" w:left="1134"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F34B1" w14:textId="77777777" w:rsidR="00DF1EEF" w:rsidRDefault="00DF1EEF">
      <w:r>
        <w:separator/>
      </w:r>
    </w:p>
  </w:endnote>
  <w:endnote w:type="continuationSeparator" w:id="0">
    <w:p w14:paraId="28DB302F" w14:textId="77777777" w:rsidR="00DF1EEF" w:rsidRDefault="00DF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06AA7" w14:textId="77777777" w:rsidR="007745F1" w:rsidRPr="007810E2" w:rsidRDefault="007745F1" w:rsidP="007745F1">
    <w:pPr>
      <w:pStyle w:val="Pidipagina"/>
      <w:ind w:left="-567" w:right="-568"/>
      <w:jc w:val="center"/>
      <w:rPr>
        <w:rFonts w:asciiTheme="minorHAnsi" w:hAnsiTheme="minorHAnsi" w:cs="Arial"/>
        <w:i/>
        <w:iCs/>
        <w:sz w:val="16"/>
        <w:szCs w:val="16"/>
      </w:rPr>
    </w:pPr>
    <w:r w:rsidRPr="007810E2">
      <w:rPr>
        <w:rFonts w:asciiTheme="minorHAnsi" w:hAnsiTheme="minorHAnsi" w:cs="Arial"/>
        <w:i/>
        <w:iCs/>
        <w:sz w:val="16"/>
        <w:szCs w:val="16"/>
      </w:rPr>
      <w:t>Area Urbanistica Edilizia Privata e Ambiente</w:t>
    </w:r>
  </w:p>
  <w:p w14:paraId="7D08856C" w14:textId="77777777" w:rsidR="007745F1" w:rsidRPr="007810E2" w:rsidRDefault="007745F1" w:rsidP="007745F1">
    <w:pPr>
      <w:pStyle w:val="Pidipagina"/>
      <w:ind w:left="-567" w:right="-568"/>
      <w:jc w:val="center"/>
      <w:rPr>
        <w:rFonts w:asciiTheme="minorHAnsi" w:hAnsiTheme="minorHAnsi" w:cs="Arial"/>
        <w:sz w:val="16"/>
        <w:szCs w:val="16"/>
      </w:rPr>
    </w:pPr>
    <w:r w:rsidRPr="007810E2">
      <w:rPr>
        <w:rFonts w:asciiTheme="minorHAnsi" w:hAnsiTheme="minorHAnsi" w:cs="Arial"/>
        <w:sz w:val="16"/>
        <w:szCs w:val="16"/>
      </w:rPr>
      <w:t>Piazza Castello, 1 – tel. 0187-9417</w:t>
    </w:r>
    <w:r w:rsidR="003513F9">
      <w:rPr>
        <w:rFonts w:asciiTheme="minorHAnsi" w:hAnsiTheme="minorHAnsi" w:cs="Arial"/>
        <w:sz w:val="16"/>
        <w:szCs w:val="16"/>
      </w:rPr>
      <w:t>71</w:t>
    </w:r>
    <w:r w:rsidRPr="007810E2">
      <w:rPr>
        <w:rFonts w:asciiTheme="minorHAnsi" w:hAnsiTheme="minorHAnsi" w:cs="Arial"/>
        <w:sz w:val="16"/>
        <w:szCs w:val="16"/>
      </w:rPr>
      <w:t>, fax 0187-931274</w:t>
    </w:r>
  </w:p>
  <w:p w14:paraId="4AF36AB5" w14:textId="77777777" w:rsidR="009A33B2" w:rsidRPr="007810E2" w:rsidRDefault="00DF1EEF">
    <w:pPr>
      <w:pStyle w:val="Pidipagina"/>
      <w:ind w:left="-567" w:right="-568"/>
      <w:jc w:val="center"/>
      <w:rPr>
        <w:rFonts w:asciiTheme="minorHAnsi" w:hAnsiTheme="minorHAnsi" w:cs="Arial"/>
        <w:sz w:val="16"/>
        <w:szCs w:val="16"/>
      </w:rPr>
    </w:pPr>
    <w:hyperlink r:id="rId1" w:history="1">
      <w:r w:rsidR="007745F1" w:rsidRPr="007810E2">
        <w:rPr>
          <w:rStyle w:val="Collegamentoipertestuale"/>
          <w:rFonts w:asciiTheme="minorHAnsi" w:hAnsiTheme="minorHAnsi" w:cs="Arial"/>
          <w:i/>
          <w:sz w:val="16"/>
          <w:szCs w:val="16"/>
        </w:rPr>
        <w:t>comune.bolano@anutel.it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96D44" w14:textId="77777777" w:rsidR="00DF1EEF" w:rsidRDefault="00DF1EEF">
      <w:r>
        <w:rPr>
          <w:color w:val="000000"/>
        </w:rPr>
        <w:separator/>
      </w:r>
    </w:p>
  </w:footnote>
  <w:footnote w:type="continuationSeparator" w:id="0">
    <w:p w14:paraId="3F95E183" w14:textId="77777777" w:rsidR="00DF1EEF" w:rsidRDefault="00DF1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03" w:type="dxa"/>
      <w:jc w:val="center"/>
      <w:tblLayout w:type="fixed"/>
      <w:tblCellMar>
        <w:left w:w="10" w:type="dxa"/>
        <w:right w:w="10" w:type="dxa"/>
      </w:tblCellMar>
      <w:tblLook w:val="0000" w:firstRow="0" w:lastRow="0" w:firstColumn="0" w:lastColumn="0" w:noHBand="0" w:noVBand="0"/>
    </w:tblPr>
    <w:tblGrid>
      <w:gridCol w:w="1498"/>
      <w:gridCol w:w="4583"/>
      <w:gridCol w:w="4022"/>
    </w:tblGrid>
    <w:tr w:rsidR="00CD1D61" w:rsidRPr="004E2E1C" w14:paraId="7EF41085" w14:textId="77777777" w:rsidTr="00CD1D61">
      <w:trPr>
        <w:cantSplit/>
        <w:trHeight w:val="1048"/>
        <w:jc w:val="center"/>
      </w:trPr>
      <w:tc>
        <w:tcPr>
          <w:tcW w:w="1472" w:type="dxa"/>
          <w:shd w:val="clear" w:color="auto" w:fill="auto"/>
          <w:tcMar>
            <w:top w:w="0" w:type="dxa"/>
            <w:left w:w="70" w:type="dxa"/>
            <w:bottom w:w="0" w:type="dxa"/>
            <w:right w:w="70" w:type="dxa"/>
          </w:tcMar>
        </w:tcPr>
        <w:p w14:paraId="74DBFF4D" w14:textId="77777777" w:rsidR="00CD1D61" w:rsidRPr="004E2E1C" w:rsidRDefault="00CD1D61" w:rsidP="00CD1D61">
          <w:pPr>
            <w:pStyle w:val="Titolo10"/>
            <w:tabs>
              <w:tab w:val="left" w:pos="-1980"/>
              <w:tab w:val="left" w:pos="720"/>
            </w:tabs>
            <w:jc w:val="left"/>
            <w:rPr>
              <w:rFonts w:asciiTheme="minorHAnsi" w:hAnsiTheme="minorHAnsi" w:cs="Arial"/>
            </w:rPr>
          </w:pPr>
          <w:r w:rsidRPr="004E2E1C">
            <w:rPr>
              <w:rFonts w:asciiTheme="minorHAnsi" w:hAnsiTheme="minorHAnsi" w:cs="Arial"/>
              <w:noProof/>
              <w:lang w:eastAsia="it-IT"/>
            </w:rPr>
            <w:drawing>
              <wp:inline distT="0" distB="0" distL="0" distR="0" wp14:anchorId="742ABB72" wp14:editId="2665EB71">
                <wp:extent cx="590546" cy="847721"/>
                <wp:effectExtent l="0" t="0" r="4" b="0"/>
                <wp:docPr id="3" name="Immagin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90546" cy="847721"/>
                        </a:xfrm>
                        <a:prstGeom prst="rect">
                          <a:avLst/>
                        </a:prstGeom>
                        <a:solidFill>
                          <a:srgbClr val="FFFFFF"/>
                        </a:solidFill>
                        <a:ln>
                          <a:noFill/>
                          <a:prstDash/>
                        </a:ln>
                      </pic:spPr>
                    </pic:pic>
                  </a:graphicData>
                </a:graphic>
              </wp:inline>
            </w:drawing>
          </w:r>
        </w:p>
      </w:tc>
      <w:tc>
        <w:tcPr>
          <w:tcW w:w="4501" w:type="dxa"/>
          <w:shd w:val="clear" w:color="auto" w:fill="auto"/>
          <w:tcMar>
            <w:top w:w="0" w:type="dxa"/>
            <w:left w:w="70" w:type="dxa"/>
            <w:bottom w:w="0" w:type="dxa"/>
            <w:right w:w="70" w:type="dxa"/>
          </w:tcMar>
        </w:tcPr>
        <w:p w14:paraId="36DE1619" w14:textId="77777777" w:rsidR="00CD1D61" w:rsidRPr="00CD1D61" w:rsidRDefault="00CD1D61" w:rsidP="00CD1D61">
          <w:pPr>
            <w:pStyle w:val="Titolo10"/>
            <w:tabs>
              <w:tab w:val="left" w:pos="4360"/>
            </w:tabs>
            <w:snapToGrid w:val="0"/>
            <w:rPr>
              <w:rFonts w:ascii="Verdana" w:hAnsi="Verdana" w:cs="Arial"/>
              <w:sz w:val="22"/>
              <w:szCs w:val="22"/>
            </w:rPr>
          </w:pPr>
        </w:p>
        <w:p w14:paraId="010290EE" w14:textId="77777777" w:rsidR="00CD1D61" w:rsidRPr="00CD1D61" w:rsidRDefault="00CD1D61" w:rsidP="00CD1D61">
          <w:pPr>
            <w:pStyle w:val="Titolo10"/>
            <w:tabs>
              <w:tab w:val="left" w:pos="4360"/>
            </w:tabs>
            <w:rPr>
              <w:rFonts w:ascii="Verdana" w:hAnsi="Verdana" w:cs="Arial"/>
              <w:sz w:val="22"/>
              <w:szCs w:val="22"/>
            </w:rPr>
          </w:pPr>
          <w:r w:rsidRPr="00CD1D61">
            <w:rPr>
              <w:rFonts w:ascii="Verdana" w:hAnsi="Verdana" w:cs="Arial"/>
              <w:sz w:val="22"/>
              <w:szCs w:val="22"/>
            </w:rPr>
            <w:t>COMUNE DI BOLANO</w:t>
          </w:r>
        </w:p>
        <w:p w14:paraId="5A7EB7C0" w14:textId="77777777" w:rsidR="00CD1D61" w:rsidRPr="00CD1D61" w:rsidRDefault="00CD1D61" w:rsidP="00CD1D61">
          <w:pPr>
            <w:pStyle w:val="Titolo10"/>
            <w:tabs>
              <w:tab w:val="left" w:pos="4360"/>
            </w:tabs>
            <w:rPr>
              <w:rFonts w:ascii="Verdana" w:hAnsi="Verdana" w:cs="Arial"/>
              <w:sz w:val="22"/>
              <w:szCs w:val="22"/>
            </w:rPr>
          </w:pPr>
          <w:r w:rsidRPr="00CD1D61">
            <w:rPr>
              <w:rFonts w:ascii="Verdana" w:hAnsi="Verdana" w:cs="Arial"/>
              <w:b w:val="0"/>
              <w:bCs w:val="0"/>
              <w:sz w:val="22"/>
              <w:szCs w:val="22"/>
            </w:rPr>
            <w:t>Provincia della Spezia</w:t>
          </w:r>
        </w:p>
        <w:p w14:paraId="4A5C30EB" w14:textId="77777777" w:rsidR="00CD1D61" w:rsidRPr="004E2E1C" w:rsidRDefault="00CD1D61" w:rsidP="00CD1D61">
          <w:pPr>
            <w:pStyle w:val="Titolo10"/>
            <w:tabs>
              <w:tab w:val="left" w:pos="4360"/>
            </w:tabs>
            <w:rPr>
              <w:rFonts w:asciiTheme="minorHAnsi" w:hAnsiTheme="minorHAnsi" w:cs="Arial"/>
              <w:i/>
              <w:iCs/>
            </w:rPr>
          </w:pPr>
        </w:p>
      </w:tc>
      <w:tc>
        <w:tcPr>
          <w:tcW w:w="3950" w:type="dxa"/>
          <w:shd w:val="clear" w:color="auto" w:fill="auto"/>
          <w:tcMar>
            <w:top w:w="0" w:type="dxa"/>
            <w:left w:w="70" w:type="dxa"/>
            <w:bottom w:w="0" w:type="dxa"/>
            <w:right w:w="70" w:type="dxa"/>
          </w:tcMar>
        </w:tcPr>
        <w:p w14:paraId="4DCD8974" w14:textId="77777777" w:rsidR="00CD1D61" w:rsidRPr="004E2E1C" w:rsidRDefault="00CD1D61" w:rsidP="00CD1D61">
          <w:pPr>
            <w:pStyle w:val="Titolo10"/>
            <w:snapToGrid w:val="0"/>
            <w:ind w:left="1190" w:right="566"/>
            <w:jc w:val="left"/>
            <w:rPr>
              <w:rFonts w:asciiTheme="minorHAnsi" w:hAnsiTheme="minorHAnsi" w:cs="Arial"/>
              <w:b w:val="0"/>
              <w:bCs w:val="0"/>
              <w:i/>
              <w:iCs/>
              <w:sz w:val="20"/>
            </w:rPr>
          </w:pPr>
        </w:p>
        <w:p w14:paraId="611EF810" w14:textId="77777777" w:rsidR="00CD1D61" w:rsidRPr="004E2E1C" w:rsidRDefault="00CD1D61" w:rsidP="00CD1D61">
          <w:pPr>
            <w:pStyle w:val="Titolo10"/>
            <w:ind w:left="1190" w:right="566"/>
            <w:jc w:val="left"/>
            <w:rPr>
              <w:rFonts w:asciiTheme="minorHAnsi" w:hAnsiTheme="minorHAnsi" w:cs="Arial"/>
            </w:rPr>
          </w:pPr>
          <w:r>
            <w:rPr>
              <w:noProof/>
              <w:lang w:eastAsia="it-IT"/>
            </w:rPr>
            <w:drawing>
              <wp:inline distT="0" distB="0" distL="0" distR="0" wp14:anchorId="2F061E9A" wp14:editId="18D0B78A">
                <wp:extent cx="670839" cy="569343"/>
                <wp:effectExtent l="0" t="0" r="0" b="2540"/>
                <wp:docPr id="4" name="Immagine 4"/>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4835" cy="589709"/>
                        </a:xfrm>
                        <a:prstGeom prst="rect">
                          <a:avLst/>
                        </a:prstGeom>
                        <a:noFill/>
                        <a:ln>
                          <a:noFill/>
                        </a:ln>
                      </pic:spPr>
                    </pic:pic>
                  </a:graphicData>
                </a:graphic>
              </wp:inline>
            </w:drawing>
          </w:r>
        </w:p>
        <w:p w14:paraId="7C1F5E3E" w14:textId="77777777" w:rsidR="00CD1D61" w:rsidRPr="004E2E1C" w:rsidRDefault="00CD1D61" w:rsidP="00CD1D61">
          <w:pPr>
            <w:pStyle w:val="Titolo10"/>
            <w:ind w:left="1190" w:right="566"/>
            <w:jc w:val="left"/>
            <w:rPr>
              <w:rFonts w:asciiTheme="minorHAnsi" w:hAnsiTheme="minorHAnsi" w:cs="Arial"/>
              <w:b w:val="0"/>
              <w:bCs w:val="0"/>
              <w:sz w:val="20"/>
            </w:rPr>
          </w:pPr>
        </w:p>
        <w:p w14:paraId="5A6F67F5" w14:textId="77777777" w:rsidR="00CD1D61" w:rsidRPr="004E2E1C" w:rsidRDefault="00CD1D61" w:rsidP="00CD1D61">
          <w:pPr>
            <w:pStyle w:val="Titolo10"/>
            <w:ind w:left="1190" w:right="78"/>
            <w:jc w:val="left"/>
            <w:rPr>
              <w:rFonts w:asciiTheme="minorHAnsi" w:hAnsiTheme="minorHAnsi" w:cs="Arial"/>
            </w:rPr>
          </w:pPr>
        </w:p>
      </w:tc>
    </w:tr>
  </w:tbl>
  <w:p w14:paraId="5A8752A7" w14:textId="77777777" w:rsidR="00CD1D61" w:rsidRDefault="00CD1D61" w:rsidP="00CD1D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644"/>
        </w:tabs>
        <w:ind w:left="644"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F53CD9"/>
    <w:multiLevelType w:val="hybridMultilevel"/>
    <w:tmpl w:val="CCFC5640"/>
    <w:lvl w:ilvl="0" w:tplc="42369868">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B1D072F"/>
    <w:multiLevelType w:val="multilevel"/>
    <w:tmpl w:val="702A915E"/>
    <w:styleLink w:val="WW8Num3"/>
    <w:lvl w:ilvl="0">
      <w:numFmt w:val="bullet"/>
      <w:lvlText w:val="-"/>
      <w:lvlJc w:val="left"/>
      <w:pPr>
        <w:ind w:left="720" w:hanging="360"/>
      </w:pPr>
      <w:rPr>
        <w:rFonts w:ascii="Verdana" w:eastAsia="Times New Roman" w:hAnsi="Verdana"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626A68"/>
    <w:multiLevelType w:val="multilevel"/>
    <w:tmpl w:val="9F9A3F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CF7E99"/>
    <w:multiLevelType w:val="hybridMultilevel"/>
    <w:tmpl w:val="16D8E5FE"/>
    <w:lvl w:ilvl="0" w:tplc="59FA551A">
      <w:numFmt w:val="bullet"/>
      <w:lvlText w:val="-"/>
      <w:lvlJc w:val="left"/>
      <w:pPr>
        <w:ind w:left="720" w:hanging="360"/>
      </w:pPr>
      <w:rPr>
        <w:rFonts w:ascii="Calibri" w:eastAsia="Times New Roman" w:hAnsi="Calibr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9A1C14"/>
    <w:multiLevelType w:val="hybridMultilevel"/>
    <w:tmpl w:val="D0D04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EE0EE3"/>
    <w:multiLevelType w:val="multilevel"/>
    <w:tmpl w:val="876481B8"/>
    <w:styleLink w:val="WW8Num2"/>
    <w:lvl w:ilvl="0">
      <w:start w:val="1"/>
      <w:numFmt w:val="none"/>
      <w:pStyle w:val="Heading10"/>
      <w:suff w:val="nothing"/>
      <w:lvlText w:val="%1"/>
      <w:lvlJc w:val="left"/>
      <w:pPr>
        <w:ind w:left="432" w:hanging="432"/>
      </w:pPr>
      <w:rPr>
        <w:rFonts w:ascii="Verdana" w:eastAsia="Times New Roman" w:hAnsi="Verdana" w:cs="Arial"/>
        <w:sz w:val="20"/>
        <w:szCs w:val="20"/>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48C440BB"/>
    <w:multiLevelType w:val="hybridMultilevel"/>
    <w:tmpl w:val="35EAB9FC"/>
    <w:lvl w:ilvl="0" w:tplc="59FA551A">
      <w:numFmt w:val="bullet"/>
      <w:lvlText w:val="-"/>
      <w:lvlJc w:val="left"/>
      <w:pPr>
        <w:ind w:left="786" w:hanging="360"/>
      </w:pPr>
      <w:rPr>
        <w:rFonts w:ascii="Calibri" w:eastAsia="Times New Roman" w:hAnsi="Calibri" w:cs="Tahoma"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 w15:restartNumberingAfterBreak="0">
    <w:nsid w:val="4DCC41C0"/>
    <w:multiLevelType w:val="multilevel"/>
    <w:tmpl w:val="438E246A"/>
    <w:lvl w:ilvl="0">
      <w:start w:val="14"/>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C62FC0"/>
    <w:multiLevelType w:val="hybridMultilevel"/>
    <w:tmpl w:val="22FED62A"/>
    <w:lvl w:ilvl="0" w:tplc="42369868">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B002A3D"/>
    <w:multiLevelType w:val="multilevel"/>
    <w:tmpl w:val="4C3AC26E"/>
    <w:styleLink w:val="WW8Num1"/>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7C6F09D7"/>
    <w:multiLevelType w:val="hybridMultilevel"/>
    <w:tmpl w:val="36969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2"/>
  </w:num>
  <w:num w:numId="5">
    <w:abstractNumId w:val="3"/>
  </w:num>
  <w:num w:numId="6">
    <w:abstractNumId w:val="3"/>
  </w:num>
  <w:num w:numId="7">
    <w:abstractNumId w:val="8"/>
  </w:num>
  <w:num w:numId="8">
    <w:abstractNumId w:val="6"/>
  </w:num>
  <w:num w:numId="9">
    <w:abstractNumId w:val="7"/>
  </w:num>
  <w:num w:numId="10">
    <w:abstractNumId w:val="7"/>
  </w:num>
  <w:num w:numId="11">
    <w:abstractNumId w:val="11"/>
  </w:num>
  <w:num w:numId="12">
    <w:abstractNumId w:val="4"/>
  </w:num>
  <w:num w:numId="13">
    <w:abstractNumId w:val="0"/>
  </w:num>
  <w:num w:numId="14">
    <w:abstractNumId w:val="5"/>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982"/>
    <w:rsid w:val="00011D75"/>
    <w:rsid w:val="00017C11"/>
    <w:rsid w:val="000238E2"/>
    <w:rsid w:val="0005113E"/>
    <w:rsid w:val="00065805"/>
    <w:rsid w:val="00083A16"/>
    <w:rsid w:val="000A2A7F"/>
    <w:rsid w:val="000B22F2"/>
    <w:rsid w:val="000D138A"/>
    <w:rsid w:val="000D48F2"/>
    <w:rsid w:val="000D5376"/>
    <w:rsid w:val="000D6068"/>
    <w:rsid w:val="000D6C54"/>
    <w:rsid w:val="000E205E"/>
    <w:rsid w:val="000E23BC"/>
    <w:rsid w:val="000E576C"/>
    <w:rsid w:val="0010612E"/>
    <w:rsid w:val="001157CE"/>
    <w:rsid w:val="001260CA"/>
    <w:rsid w:val="00143289"/>
    <w:rsid w:val="00147811"/>
    <w:rsid w:val="0015030E"/>
    <w:rsid w:val="00156937"/>
    <w:rsid w:val="0016467B"/>
    <w:rsid w:val="001677C6"/>
    <w:rsid w:val="001740B5"/>
    <w:rsid w:val="001808F3"/>
    <w:rsid w:val="0018363B"/>
    <w:rsid w:val="001936DD"/>
    <w:rsid w:val="001C4682"/>
    <w:rsid w:val="001D05AE"/>
    <w:rsid w:val="001D112B"/>
    <w:rsid w:val="001D5893"/>
    <w:rsid w:val="001E151D"/>
    <w:rsid w:val="001E2AE5"/>
    <w:rsid w:val="00210FBC"/>
    <w:rsid w:val="00221BB7"/>
    <w:rsid w:val="00222B08"/>
    <w:rsid w:val="00237327"/>
    <w:rsid w:val="002379A0"/>
    <w:rsid w:val="00261EFD"/>
    <w:rsid w:val="00262CF3"/>
    <w:rsid w:val="002666A9"/>
    <w:rsid w:val="002764B4"/>
    <w:rsid w:val="0027777F"/>
    <w:rsid w:val="00282158"/>
    <w:rsid w:val="00293BEB"/>
    <w:rsid w:val="002A1B30"/>
    <w:rsid w:val="002B02CB"/>
    <w:rsid w:val="002B1023"/>
    <w:rsid w:val="002B61D7"/>
    <w:rsid w:val="002C2FE7"/>
    <w:rsid w:val="002C61A8"/>
    <w:rsid w:val="002E09EB"/>
    <w:rsid w:val="002F0394"/>
    <w:rsid w:val="002F070B"/>
    <w:rsid w:val="002F7B5B"/>
    <w:rsid w:val="002F7DA9"/>
    <w:rsid w:val="00301640"/>
    <w:rsid w:val="00315D7F"/>
    <w:rsid w:val="00315E08"/>
    <w:rsid w:val="00325D2E"/>
    <w:rsid w:val="003267E5"/>
    <w:rsid w:val="00334298"/>
    <w:rsid w:val="00341A76"/>
    <w:rsid w:val="00342293"/>
    <w:rsid w:val="00343AA5"/>
    <w:rsid w:val="003443C7"/>
    <w:rsid w:val="003505CC"/>
    <w:rsid w:val="003513F9"/>
    <w:rsid w:val="00360A6C"/>
    <w:rsid w:val="00361DBB"/>
    <w:rsid w:val="003647A9"/>
    <w:rsid w:val="00365A14"/>
    <w:rsid w:val="00374CD9"/>
    <w:rsid w:val="00380982"/>
    <w:rsid w:val="003C1999"/>
    <w:rsid w:val="003C5474"/>
    <w:rsid w:val="003C58F1"/>
    <w:rsid w:val="003C77FD"/>
    <w:rsid w:val="003D6F22"/>
    <w:rsid w:val="003E0D5D"/>
    <w:rsid w:val="003E6CB3"/>
    <w:rsid w:val="003F7C77"/>
    <w:rsid w:val="00405467"/>
    <w:rsid w:val="0040576A"/>
    <w:rsid w:val="00406F22"/>
    <w:rsid w:val="00415B85"/>
    <w:rsid w:val="00417204"/>
    <w:rsid w:val="004309FA"/>
    <w:rsid w:val="00432620"/>
    <w:rsid w:val="00435208"/>
    <w:rsid w:val="00454F43"/>
    <w:rsid w:val="00463110"/>
    <w:rsid w:val="004641A4"/>
    <w:rsid w:val="00464B4C"/>
    <w:rsid w:val="004658BF"/>
    <w:rsid w:val="004677A3"/>
    <w:rsid w:val="00472C4B"/>
    <w:rsid w:val="00473A76"/>
    <w:rsid w:val="004912DA"/>
    <w:rsid w:val="00492C4F"/>
    <w:rsid w:val="00496501"/>
    <w:rsid w:val="004A5DE7"/>
    <w:rsid w:val="004B12F1"/>
    <w:rsid w:val="004B53EF"/>
    <w:rsid w:val="004B77BA"/>
    <w:rsid w:val="004C2725"/>
    <w:rsid w:val="004D39D4"/>
    <w:rsid w:val="004D3B6A"/>
    <w:rsid w:val="004E196C"/>
    <w:rsid w:val="004E1ACD"/>
    <w:rsid w:val="004E2E1C"/>
    <w:rsid w:val="004E665B"/>
    <w:rsid w:val="005278E5"/>
    <w:rsid w:val="0053595F"/>
    <w:rsid w:val="0054451C"/>
    <w:rsid w:val="00553B67"/>
    <w:rsid w:val="005620BA"/>
    <w:rsid w:val="00566CBC"/>
    <w:rsid w:val="005709F6"/>
    <w:rsid w:val="00575D9C"/>
    <w:rsid w:val="005832D8"/>
    <w:rsid w:val="0058340A"/>
    <w:rsid w:val="00583F25"/>
    <w:rsid w:val="00585CAF"/>
    <w:rsid w:val="005934E6"/>
    <w:rsid w:val="005938A8"/>
    <w:rsid w:val="00593FEA"/>
    <w:rsid w:val="00594C56"/>
    <w:rsid w:val="005A1810"/>
    <w:rsid w:val="005A5334"/>
    <w:rsid w:val="005C4C0C"/>
    <w:rsid w:val="005C55D9"/>
    <w:rsid w:val="005D406B"/>
    <w:rsid w:val="005D6BB0"/>
    <w:rsid w:val="005E112B"/>
    <w:rsid w:val="005E555E"/>
    <w:rsid w:val="005F1DE8"/>
    <w:rsid w:val="005F2905"/>
    <w:rsid w:val="005F72A1"/>
    <w:rsid w:val="006115B5"/>
    <w:rsid w:val="00634A35"/>
    <w:rsid w:val="00636735"/>
    <w:rsid w:val="0063685A"/>
    <w:rsid w:val="00641F1E"/>
    <w:rsid w:val="00644682"/>
    <w:rsid w:val="00645CDD"/>
    <w:rsid w:val="00646D07"/>
    <w:rsid w:val="006522D6"/>
    <w:rsid w:val="00654991"/>
    <w:rsid w:val="006608CE"/>
    <w:rsid w:val="00683B25"/>
    <w:rsid w:val="006A311D"/>
    <w:rsid w:val="006A6E9C"/>
    <w:rsid w:val="006B26E2"/>
    <w:rsid w:val="006B5F3A"/>
    <w:rsid w:val="006B74BA"/>
    <w:rsid w:val="006C0AE8"/>
    <w:rsid w:val="006C531A"/>
    <w:rsid w:val="006D374E"/>
    <w:rsid w:val="006D4025"/>
    <w:rsid w:val="006E7463"/>
    <w:rsid w:val="00704E47"/>
    <w:rsid w:val="007210C7"/>
    <w:rsid w:val="00724A74"/>
    <w:rsid w:val="00740171"/>
    <w:rsid w:val="00745E1A"/>
    <w:rsid w:val="00747CC8"/>
    <w:rsid w:val="00761822"/>
    <w:rsid w:val="00764D71"/>
    <w:rsid w:val="007745F1"/>
    <w:rsid w:val="007810E2"/>
    <w:rsid w:val="00792E2F"/>
    <w:rsid w:val="00795C4F"/>
    <w:rsid w:val="007A1339"/>
    <w:rsid w:val="007A6E83"/>
    <w:rsid w:val="007B522A"/>
    <w:rsid w:val="007C2C39"/>
    <w:rsid w:val="007C4970"/>
    <w:rsid w:val="007C5683"/>
    <w:rsid w:val="007D5889"/>
    <w:rsid w:val="007F4E4A"/>
    <w:rsid w:val="00801D0E"/>
    <w:rsid w:val="00817913"/>
    <w:rsid w:val="008227B6"/>
    <w:rsid w:val="00823608"/>
    <w:rsid w:val="008357C1"/>
    <w:rsid w:val="00860681"/>
    <w:rsid w:val="00875CD4"/>
    <w:rsid w:val="00885238"/>
    <w:rsid w:val="0089010D"/>
    <w:rsid w:val="008918FD"/>
    <w:rsid w:val="008A4728"/>
    <w:rsid w:val="008B4F15"/>
    <w:rsid w:val="008C283F"/>
    <w:rsid w:val="008C3B9E"/>
    <w:rsid w:val="008C5251"/>
    <w:rsid w:val="008C5D6D"/>
    <w:rsid w:val="008D0252"/>
    <w:rsid w:val="008D65A8"/>
    <w:rsid w:val="008E0F3C"/>
    <w:rsid w:val="009004E0"/>
    <w:rsid w:val="00916EF8"/>
    <w:rsid w:val="00927F56"/>
    <w:rsid w:val="0093783D"/>
    <w:rsid w:val="00960131"/>
    <w:rsid w:val="009665E1"/>
    <w:rsid w:val="00967D59"/>
    <w:rsid w:val="0099156B"/>
    <w:rsid w:val="00992698"/>
    <w:rsid w:val="009A280E"/>
    <w:rsid w:val="009A431E"/>
    <w:rsid w:val="009B798D"/>
    <w:rsid w:val="009C4D3F"/>
    <w:rsid w:val="009C71AE"/>
    <w:rsid w:val="009E0C8C"/>
    <w:rsid w:val="009E3C3A"/>
    <w:rsid w:val="009F1C1B"/>
    <w:rsid w:val="009F233E"/>
    <w:rsid w:val="00A0086B"/>
    <w:rsid w:val="00A07968"/>
    <w:rsid w:val="00A22C24"/>
    <w:rsid w:val="00A23005"/>
    <w:rsid w:val="00A24C13"/>
    <w:rsid w:val="00A57432"/>
    <w:rsid w:val="00A74694"/>
    <w:rsid w:val="00A938DD"/>
    <w:rsid w:val="00A95FA7"/>
    <w:rsid w:val="00AA7E7E"/>
    <w:rsid w:val="00AC06D4"/>
    <w:rsid w:val="00AC5ABD"/>
    <w:rsid w:val="00AD4E9B"/>
    <w:rsid w:val="00AF26CE"/>
    <w:rsid w:val="00B03DFE"/>
    <w:rsid w:val="00B16847"/>
    <w:rsid w:val="00B218C7"/>
    <w:rsid w:val="00B43DA9"/>
    <w:rsid w:val="00B449D0"/>
    <w:rsid w:val="00B6608E"/>
    <w:rsid w:val="00B7226D"/>
    <w:rsid w:val="00B72D16"/>
    <w:rsid w:val="00B80046"/>
    <w:rsid w:val="00B8121B"/>
    <w:rsid w:val="00BC5619"/>
    <w:rsid w:val="00BD74FC"/>
    <w:rsid w:val="00BF3E05"/>
    <w:rsid w:val="00BF5B21"/>
    <w:rsid w:val="00C321BC"/>
    <w:rsid w:val="00C406A6"/>
    <w:rsid w:val="00C411C0"/>
    <w:rsid w:val="00C563A8"/>
    <w:rsid w:val="00C67BC8"/>
    <w:rsid w:val="00C7515E"/>
    <w:rsid w:val="00CA0A90"/>
    <w:rsid w:val="00CA4AD5"/>
    <w:rsid w:val="00CB04CC"/>
    <w:rsid w:val="00CC6B8C"/>
    <w:rsid w:val="00CD0F14"/>
    <w:rsid w:val="00CD1D61"/>
    <w:rsid w:val="00CD2347"/>
    <w:rsid w:val="00CD4F1F"/>
    <w:rsid w:val="00CD6BA7"/>
    <w:rsid w:val="00CE3D84"/>
    <w:rsid w:val="00D000AA"/>
    <w:rsid w:val="00D0434F"/>
    <w:rsid w:val="00D4066B"/>
    <w:rsid w:val="00D441EB"/>
    <w:rsid w:val="00D617C5"/>
    <w:rsid w:val="00D7658D"/>
    <w:rsid w:val="00D83FA7"/>
    <w:rsid w:val="00D9547B"/>
    <w:rsid w:val="00D9683C"/>
    <w:rsid w:val="00DA0E42"/>
    <w:rsid w:val="00DA32AE"/>
    <w:rsid w:val="00DA5661"/>
    <w:rsid w:val="00DB0E41"/>
    <w:rsid w:val="00DB5E2D"/>
    <w:rsid w:val="00DB6618"/>
    <w:rsid w:val="00DD6640"/>
    <w:rsid w:val="00DF1EEF"/>
    <w:rsid w:val="00E01674"/>
    <w:rsid w:val="00E07CC4"/>
    <w:rsid w:val="00E206AB"/>
    <w:rsid w:val="00E371C4"/>
    <w:rsid w:val="00E438CC"/>
    <w:rsid w:val="00E44FA7"/>
    <w:rsid w:val="00E450C9"/>
    <w:rsid w:val="00E45A02"/>
    <w:rsid w:val="00E57939"/>
    <w:rsid w:val="00E6094C"/>
    <w:rsid w:val="00E6788B"/>
    <w:rsid w:val="00E859BF"/>
    <w:rsid w:val="00E97C98"/>
    <w:rsid w:val="00EB4A5E"/>
    <w:rsid w:val="00EC1611"/>
    <w:rsid w:val="00EC2830"/>
    <w:rsid w:val="00EC3AA0"/>
    <w:rsid w:val="00ED3E86"/>
    <w:rsid w:val="00ED4D29"/>
    <w:rsid w:val="00EF4507"/>
    <w:rsid w:val="00EF7A78"/>
    <w:rsid w:val="00F04915"/>
    <w:rsid w:val="00F072C4"/>
    <w:rsid w:val="00F07CA2"/>
    <w:rsid w:val="00F108BF"/>
    <w:rsid w:val="00F116A6"/>
    <w:rsid w:val="00F152F5"/>
    <w:rsid w:val="00F31A8E"/>
    <w:rsid w:val="00F56F56"/>
    <w:rsid w:val="00F60C4F"/>
    <w:rsid w:val="00F83C7F"/>
    <w:rsid w:val="00F9265B"/>
    <w:rsid w:val="00FB1267"/>
    <w:rsid w:val="00FB1965"/>
    <w:rsid w:val="00FB2479"/>
    <w:rsid w:val="00FB578A"/>
    <w:rsid w:val="00FC1F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59155"/>
  <w15:docId w15:val="{6CCF3C40-77B3-439D-929A-FE962E15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widowControl w:val="0"/>
      <w:autoSpaceDE w:val="0"/>
      <w:outlineLvl w:val="0"/>
    </w:pPr>
    <w:rPr>
      <w:i/>
      <w:iCs/>
      <w:sz w:val="28"/>
      <w:szCs w:val="28"/>
    </w:rPr>
  </w:style>
  <w:style w:type="paragraph" w:styleId="Titolo2">
    <w:name w:val="heading 2"/>
    <w:basedOn w:val="Standard"/>
    <w:next w:val="Standard"/>
    <w:pPr>
      <w:keepNext/>
      <w:outlineLvl w:val="1"/>
    </w:pPr>
    <w:rPr>
      <w:sz w:val="20"/>
      <w:u w:val="single"/>
    </w:rPr>
  </w:style>
  <w:style w:type="paragraph" w:styleId="Titolo3">
    <w:name w:val="heading 3"/>
    <w:basedOn w:val="Standard"/>
    <w:next w:val="Standard"/>
    <w:pPr>
      <w:keepNext/>
      <w:autoSpaceDE w:val="0"/>
      <w:jc w:val="right"/>
      <w:outlineLvl w:val="2"/>
    </w:pPr>
    <w:rPr>
      <w:shd w:val="clear" w:color="auto" w:fill="FFFF99"/>
    </w:rPr>
  </w:style>
  <w:style w:type="paragraph" w:styleId="Titolo4">
    <w:name w:val="heading 4"/>
    <w:basedOn w:val="Standard"/>
    <w:next w:val="Standard"/>
    <w:pPr>
      <w:keepNext/>
      <w:jc w:val="right"/>
      <w:outlineLvl w:val="3"/>
    </w:pPr>
    <w:rPr>
      <w:rFonts w:ascii="Tahoma" w:eastAsia="Tahoma" w:hAnsi="Tahoma" w:cs="Tahoma"/>
      <w:b/>
      <w:bCs/>
      <w:sz w:val="20"/>
    </w:rPr>
  </w:style>
  <w:style w:type="paragraph" w:styleId="Titolo5">
    <w:name w:val="heading 5"/>
    <w:basedOn w:val="Standard"/>
    <w:next w:val="Standard"/>
    <w:pPr>
      <w:keepNext/>
      <w:autoSpaceDE w:val="0"/>
      <w:outlineLvl w:val="4"/>
    </w:pPr>
    <w:rPr>
      <w:b/>
      <w:bCs/>
    </w:rPr>
  </w:style>
  <w:style w:type="paragraph" w:styleId="Titolo6">
    <w:name w:val="heading 6"/>
    <w:basedOn w:val="Standard"/>
    <w:next w:val="Standard"/>
    <w:pPr>
      <w:keepNext/>
      <w:autoSpaceDE w:val="0"/>
      <w:outlineLvl w:val="5"/>
    </w:pPr>
    <w:rPr>
      <w:rFonts w:ascii="Tahoma" w:eastAsia="Tahoma" w:hAnsi="Tahoma" w:cs="Tahoma"/>
      <w:b/>
      <w:bCs/>
      <w:sz w:val="22"/>
      <w:szCs w:val="22"/>
    </w:rPr>
  </w:style>
  <w:style w:type="paragraph" w:styleId="Titolo7">
    <w:name w:val="heading 7"/>
    <w:basedOn w:val="Standard"/>
    <w:next w:val="Standard"/>
    <w:pPr>
      <w:keepNext/>
      <w:ind w:right="110"/>
      <w:jc w:val="right"/>
      <w:outlineLvl w:val="6"/>
    </w:pPr>
    <w:rPr>
      <w:rFonts w:ascii="Tahoma" w:eastAsia="Tahoma" w:hAnsi="Tahoma" w:cs="Tahoma"/>
      <w:b/>
      <w:bCs/>
      <w:sz w:val="20"/>
    </w:rPr>
  </w:style>
  <w:style w:type="paragraph" w:styleId="Titolo8">
    <w:name w:val="heading 8"/>
    <w:basedOn w:val="Standard"/>
    <w:next w:val="Standard"/>
    <w:pPr>
      <w:keepNext/>
      <w:ind w:left="290"/>
      <w:jc w:val="both"/>
      <w:outlineLvl w:val="7"/>
    </w:pPr>
    <w:rPr>
      <w:rFonts w:ascii="Arial" w:eastAsia="Arial" w:hAnsi="Arial" w:cs="Arial"/>
      <w:b/>
      <w:bCs/>
      <w:smallCaps/>
      <w:sz w:val="20"/>
    </w:rPr>
  </w:style>
  <w:style w:type="paragraph" w:styleId="Titolo9">
    <w:name w:val="heading 9"/>
    <w:basedOn w:val="Standard"/>
    <w:next w:val="Standard"/>
    <w:pPr>
      <w:keepNext/>
      <w:ind w:left="290"/>
      <w:outlineLvl w:val="8"/>
    </w:pPr>
    <w:rPr>
      <w:rFonts w:ascii="Arial" w:eastAsia="Arial" w:hAnsi="Arial" w:cs="Arial"/>
      <w:b/>
      <w:bCs/>
      <w:smallCap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itolo">
    <w:name w:val="Title"/>
    <w:basedOn w:val="Standard"/>
    <w:next w:val="Sottotitolo"/>
    <w:pPr>
      <w:jc w:val="center"/>
    </w:pPr>
    <w:rPr>
      <w:b/>
      <w:bCs/>
    </w:rPr>
  </w:style>
  <w:style w:type="paragraph" w:styleId="Sottotitolo">
    <w:name w:val="Subtitle"/>
    <w:basedOn w:val="Heading"/>
    <w:next w:val="Textbody"/>
    <w:pPr>
      <w:jc w:val="center"/>
    </w:pPr>
    <w:rPr>
      <w:i/>
      <w:iCs/>
    </w:rPr>
  </w:style>
  <w:style w:type="paragraph" w:styleId="Pidipagina">
    <w:name w:val="footer"/>
    <w:basedOn w:val="Standard"/>
    <w:uiPriority w:val="99"/>
    <w:pPr>
      <w:tabs>
        <w:tab w:val="center" w:pos="4819"/>
        <w:tab w:val="right" w:pos="9638"/>
      </w:tabs>
    </w:pPr>
    <w:rPr>
      <w:sz w:val="20"/>
      <w:szCs w:val="20"/>
    </w:rPr>
  </w:style>
  <w:style w:type="paragraph" w:customStyle="1" w:styleId="Textbodyindent">
    <w:name w:val="Text body indent"/>
    <w:basedOn w:val="Standard"/>
    <w:pPr>
      <w:ind w:firstLine="1080"/>
      <w:jc w:val="both"/>
    </w:pPr>
  </w:style>
  <w:style w:type="paragraph" w:styleId="Intestazione">
    <w:name w:val="header"/>
    <w:basedOn w:val="Standard"/>
    <w:link w:val="IntestazioneCarattere"/>
    <w:pPr>
      <w:tabs>
        <w:tab w:val="center" w:pos="4819"/>
        <w:tab w:val="right" w:pos="9638"/>
      </w:tabs>
    </w:pPr>
  </w:style>
  <w:style w:type="paragraph" w:styleId="Rientrocorpodeltesto2">
    <w:name w:val="Body Text Indent 2"/>
    <w:basedOn w:val="Standard"/>
    <w:pPr>
      <w:autoSpaceDE w:val="0"/>
      <w:ind w:firstLine="1276"/>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Textbody"/>
    <w:pPr>
      <w:numPr>
        <w:numId w:val="2"/>
      </w:numPr>
    </w:pPr>
    <w:rPr>
      <w:b/>
      <w:bCs/>
      <w:sz w:val="21"/>
      <w:szCs w:val="21"/>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s="Arial"/>
      <w:sz w:val="20"/>
      <w:szCs w:val="20"/>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Internetlink">
    <w:name w:val="Internet link"/>
    <w:basedOn w:val="Carpredefinitoparagrafo"/>
    <w:rPr>
      <w:color w:val="0000FF"/>
      <w:u w:val="single"/>
    </w:rPr>
  </w:style>
  <w:style w:type="character" w:customStyle="1" w:styleId="VisitedInternetLink">
    <w:name w:val="Visited Internet Link"/>
    <w:basedOn w:val="Carpredefinitoparagrafo"/>
    <w:rPr>
      <w:color w:val="800080"/>
      <w:u w:val="single"/>
    </w:rPr>
  </w:style>
  <w:style w:type="character" w:customStyle="1" w:styleId="PidipaginaCarattere">
    <w:name w:val="Piè di pagina Carattere"/>
    <w:basedOn w:val="Carpredefinitoparagrafo"/>
    <w:uiPriority w:val="99"/>
    <w:rPr>
      <w:rFonts w:eastAsia="Times New Roman" w:cs="Times New Roman"/>
      <w:sz w:val="20"/>
      <w:szCs w:val="20"/>
      <w:lang w:bidi="ar-SA"/>
    </w:rPr>
  </w:style>
  <w:style w:type="paragraph" w:styleId="Corpotesto">
    <w:name w:val="Body Text"/>
    <w:basedOn w:val="Normale"/>
    <w:pPr>
      <w:spacing w:after="120"/>
    </w:pPr>
    <w:rPr>
      <w:szCs w:val="21"/>
    </w:rPr>
  </w:style>
  <w:style w:type="character" w:customStyle="1" w:styleId="CorpotestoCarattere">
    <w:name w:val="Corpo testo Carattere"/>
    <w:basedOn w:val="Carpredefinitoparagrafo"/>
    <w:rPr>
      <w:szCs w:val="21"/>
    </w:rPr>
  </w:style>
  <w:style w:type="paragraph" w:customStyle="1" w:styleId="Titolo10">
    <w:name w:val="Titolo1"/>
    <w:basedOn w:val="Normale"/>
    <w:next w:val="Corpotesto"/>
    <w:pPr>
      <w:widowControl/>
      <w:jc w:val="center"/>
      <w:textAlignment w:val="auto"/>
    </w:pPr>
    <w:rPr>
      <w:rFonts w:eastAsia="Times New Roman" w:cs="Times New Roman"/>
      <w:b/>
      <w:bCs/>
      <w:kern w:val="0"/>
      <w:lang w:bidi="ar-SA"/>
    </w:rPr>
  </w:style>
  <w:style w:type="paragraph" w:styleId="Testofumetto">
    <w:name w:val="Balloon Text"/>
    <w:basedOn w:val="Normale"/>
    <w:rPr>
      <w:rFonts w:ascii="Segoe UI" w:hAnsi="Segoe UI"/>
      <w:sz w:val="18"/>
      <w:szCs w:val="16"/>
    </w:rPr>
  </w:style>
  <w:style w:type="character" w:customStyle="1" w:styleId="TestofumettoCarattere">
    <w:name w:val="Testo fumetto Carattere"/>
    <w:basedOn w:val="Carpredefinitoparagrafo"/>
    <w:rPr>
      <w:rFonts w:ascii="Segoe UI" w:hAnsi="Segoe UI"/>
      <w:sz w:val="18"/>
      <w:szCs w:val="16"/>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character" w:styleId="Collegamentoipertestuale">
    <w:name w:val="Hyperlink"/>
    <w:basedOn w:val="Carpredefinitoparagrafo"/>
    <w:unhideWhenUsed/>
    <w:rsid w:val="00654991"/>
    <w:rPr>
      <w:color w:val="0563C1"/>
      <w:u w:val="single"/>
    </w:rPr>
  </w:style>
  <w:style w:type="character" w:styleId="Enfasicorsivo">
    <w:name w:val="Emphasis"/>
    <w:qFormat/>
    <w:rsid w:val="005C55D9"/>
    <w:rPr>
      <w:i/>
      <w:iCs/>
    </w:rPr>
  </w:style>
  <w:style w:type="paragraph" w:styleId="Rientrocorpodeltesto3">
    <w:name w:val="Body Text Indent 3"/>
    <w:basedOn w:val="Normale"/>
    <w:link w:val="Rientrocorpodeltesto3Carattere"/>
    <w:uiPriority w:val="99"/>
    <w:unhideWhenUsed/>
    <w:rsid w:val="007A1339"/>
    <w:pPr>
      <w:spacing w:after="120"/>
      <w:ind w:left="283"/>
    </w:pPr>
    <w:rPr>
      <w:sz w:val="16"/>
      <w:szCs w:val="14"/>
    </w:rPr>
  </w:style>
  <w:style w:type="character" w:customStyle="1" w:styleId="Rientrocorpodeltesto3Carattere">
    <w:name w:val="Rientro corpo del testo 3 Carattere"/>
    <w:basedOn w:val="Carpredefinitoparagrafo"/>
    <w:link w:val="Rientrocorpodeltesto3"/>
    <w:uiPriority w:val="99"/>
    <w:rsid w:val="007A1339"/>
    <w:rPr>
      <w:sz w:val="16"/>
      <w:szCs w:val="14"/>
    </w:rPr>
  </w:style>
  <w:style w:type="character" w:customStyle="1" w:styleId="IntestazioneCarattere">
    <w:name w:val="Intestazione Carattere"/>
    <w:basedOn w:val="Carpredefinitoparagrafo"/>
    <w:link w:val="Intestazione"/>
    <w:rsid w:val="007A1339"/>
    <w:rPr>
      <w:rFonts w:eastAsia="Times New Roman" w:cs="Times New Roman"/>
      <w:lang w:bidi="ar-SA"/>
    </w:rPr>
  </w:style>
  <w:style w:type="character" w:styleId="Enfasigrassetto">
    <w:name w:val="Strong"/>
    <w:uiPriority w:val="22"/>
    <w:qFormat/>
    <w:rsid w:val="000D6068"/>
    <w:rPr>
      <w:b/>
      <w:bCs/>
    </w:rPr>
  </w:style>
  <w:style w:type="table" w:styleId="Grigliatabella">
    <w:name w:val="Table Grid"/>
    <w:basedOn w:val="Tabellanormale"/>
    <w:uiPriority w:val="59"/>
    <w:rsid w:val="00CD1D61"/>
    <w:pPr>
      <w:widowControl/>
      <w:autoSpaceDN/>
      <w:textAlignment w:val="auto"/>
    </w:pPr>
    <w:rPr>
      <w:rFonts w:eastAsia="Times New Roman" w:cs="Times New Roman"/>
      <w:kern w:val="0"/>
      <w:sz w:val="20"/>
      <w:szCs w:val="20"/>
      <w:lang w:eastAsia="it-IT"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C3AA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899668">
      <w:bodyDiv w:val="1"/>
      <w:marLeft w:val="0"/>
      <w:marRight w:val="0"/>
      <w:marTop w:val="0"/>
      <w:marBottom w:val="0"/>
      <w:divBdr>
        <w:top w:val="none" w:sz="0" w:space="0" w:color="auto"/>
        <w:left w:val="none" w:sz="0" w:space="0" w:color="auto"/>
        <w:bottom w:val="none" w:sz="0" w:space="0" w:color="auto"/>
        <w:right w:val="none" w:sz="0" w:space="0" w:color="auto"/>
      </w:divBdr>
      <w:divsChild>
        <w:div w:id="298998414">
          <w:marLeft w:val="0"/>
          <w:marRight w:val="0"/>
          <w:marTop w:val="0"/>
          <w:marBottom w:val="0"/>
          <w:divBdr>
            <w:top w:val="none" w:sz="0" w:space="0" w:color="auto"/>
            <w:left w:val="none" w:sz="0" w:space="0" w:color="auto"/>
            <w:bottom w:val="none" w:sz="0" w:space="0" w:color="auto"/>
            <w:right w:val="none" w:sz="0" w:space="0" w:color="auto"/>
          </w:divBdr>
        </w:div>
      </w:divsChild>
    </w:div>
    <w:div w:id="1017193785">
      <w:bodyDiv w:val="1"/>
      <w:marLeft w:val="0"/>
      <w:marRight w:val="0"/>
      <w:marTop w:val="0"/>
      <w:marBottom w:val="0"/>
      <w:divBdr>
        <w:top w:val="none" w:sz="0" w:space="0" w:color="auto"/>
        <w:left w:val="none" w:sz="0" w:space="0" w:color="auto"/>
        <w:bottom w:val="none" w:sz="0" w:space="0" w:color="auto"/>
        <w:right w:val="none" w:sz="0" w:space="0" w:color="auto"/>
      </w:divBdr>
    </w:div>
    <w:div w:id="1587496051">
      <w:bodyDiv w:val="1"/>
      <w:marLeft w:val="0"/>
      <w:marRight w:val="0"/>
      <w:marTop w:val="0"/>
      <w:marBottom w:val="0"/>
      <w:divBdr>
        <w:top w:val="none" w:sz="0" w:space="0" w:color="auto"/>
        <w:left w:val="none" w:sz="0" w:space="0" w:color="auto"/>
        <w:bottom w:val="none" w:sz="0" w:space="0" w:color="auto"/>
        <w:right w:val="none" w:sz="0" w:space="0" w:color="auto"/>
      </w:divBdr>
    </w:div>
    <w:div w:id="195929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e.bolano@anute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3497-DED9-4D98-AAC8-6BE95964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1311</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com.bolano</dc:creator>
  <cp:lastModifiedBy>Silvia</cp:lastModifiedBy>
  <cp:revision>10</cp:revision>
  <cp:lastPrinted>2020-01-28T09:17:00Z</cp:lastPrinted>
  <dcterms:created xsi:type="dcterms:W3CDTF">2021-03-29T08:49:00Z</dcterms:created>
  <dcterms:modified xsi:type="dcterms:W3CDTF">2021-03-29T09:08:00Z</dcterms:modified>
</cp:coreProperties>
</file>