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240D" w14:textId="379E9511" w:rsidR="00CD1D61" w:rsidRDefault="00CD1D61" w:rsidP="00CD1D61">
      <w:pPr>
        <w:pStyle w:val="Intestazione"/>
        <w:tabs>
          <w:tab w:val="left" w:pos="708"/>
        </w:tabs>
        <w:jc w:val="center"/>
        <w:rPr>
          <w:rFonts w:ascii="Verdana" w:hAnsi="Verdana" w:cs="Tahoma"/>
          <w:b/>
          <w:bCs/>
          <w:sz w:val="18"/>
          <w:szCs w:val="18"/>
        </w:rPr>
      </w:pPr>
      <w:r w:rsidRPr="00CD1D61">
        <w:rPr>
          <w:rFonts w:ascii="Verdana" w:hAnsi="Verdana" w:cs="Tahoma"/>
          <w:b/>
          <w:bCs/>
          <w:sz w:val="18"/>
          <w:szCs w:val="18"/>
        </w:rPr>
        <w:t>AREA URBANISTICA – EDILIZA PRIVATA E AMBIENTE</w:t>
      </w:r>
    </w:p>
    <w:p w14:paraId="59C97808" w14:textId="77777777" w:rsidR="00CD1D61" w:rsidRPr="00CD1D61" w:rsidRDefault="00CD1D61" w:rsidP="00CD1D61">
      <w:pPr>
        <w:pStyle w:val="Intestazione"/>
        <w:tabs>
          <w:tab w:val="left" w:pos="708"/>
        </w:tabs>
        <w:jc w:val="center"/>
        <w:rPr>
          <w:rFonts w:ascii="Verdana" w:hAnsi="Verdana" w:cs="Tahoma"/>
          <w:b/>
          <w:bCs/>
          <w:sz w:val="18"/>
          <w:szCs w:val="18"/>
        </w:rPr>
      </w:pPr>
    </w:p>
    <w:p w14:paraId="770BDFF6" w14:textId="3ACB924A" w:rsidR="00CD1D61" w:rsidRDefault="00CD1D61" w:rsidP="00065805">
      <w:pPr>
        <w:pStyle w:val="Intestazione"/>
        <w:tabs>
          <w:tab w:val="left" w:pos="708"/>
        </w:tabs>
        <w:jc w:val="both"/>
        <w:rPr>
          <w:rFonts w:ascii="Verdana" w:hAnsi="Verdana" w:cs="Tahoma"/>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CD1D61" w14:paraId="4379346D" w14:textId="77777777" w:rsidTr="00465DC7">
        <w:tc>
          <w:tcPr>
            <w:tcW w:w="4823" w:type="dxa"/>
          </w:tcPr>
          <w:p w14:paraId="58A5D1BA" w14:textId="77777777" w:rsidR="00CD1D61" w:rsidRPr="00952962" w:rsidRDefault="00CD1D61" w:rsidP="00465DC7">
            <w:pPr>
              <w:rPr>
                <w:rFonts w:ascii="Verdana" w:hAnsi="Verdana" w:cs="Verdana"/>
              </w:rPr>
            </w:pPr>
            <w:r w:rsidRPr="00952962">
              <w:rPr>
                <w:rFonts w:ascii="Verdana" w:hAnsi="Verdana" w:cs="Verdana"/>
              </w:rPr>
              <w:t>Rif. PG n. [</w:t>
            </w:r>
            <w:proofErr w:type="spellStart"/>
            <w:r w:rsidRPr="00952962">
              <w:rPr>
                <w:rFonts w:ascii="Verdana" w:hAnsi="Verdana" w:cs="Verdana"/>
              </w:rPr>
              <w:t>numero_protocollo</w:t>
            </w:r>
            <w:proofErr w:type="spellEnd"/>
            <w:r w:rsidRPr="00952962">
              <w:rPr>
                <w:rFonts w:ascii="Verdana" w:hAnsi="Verdana" w:cs="Verdana"/>
              </w:rPr>
              <w:t>] del [</w:t>
            </w:r>
            <w:proofErr w:type="spellStart"/>
            <w:r w:rsidRPr="00952962">
              <w:rPr>
                <w:rFonts w:ascii="Verdana" w:hAnsi="Verdana" w:cs="Verdana"/>
              </w:rPr>
              <w:t>data_protocollo</w:t>
            </w:r>
            <w:proofErr w:type="spellEnd"/>
            <w:r w:rsidRPr="00952962">
              <w:rPr>
                <w:rFonts w:ascii="Verdana" w:hAnsi="Verdana" w:cs="Verdana"/>
              </w:rPr>
              <w:t>]</w:t>
            </w:r>
          </w:p>
          <w:p w14:paraId="6C6BC43A" w14:textId="77777777" w:rsidR="00CD1D61" w:rsidRDefault="00CD1D61" w:rsidP="00465DC7">
            <w:pPr>
              <w:rPr>
                <w:rFonts w:ascii="Verdana" w:hAnsi="Verdana" w:cs="Verdana"/>
              </w:rPr>
            </w:pPr>
          </w:p>
        </w:tc>
        <w:tc>
          <w:tcPr>
            <w:tcW w:w="4815" w:type="dxa"/>
          </w:tcPr>
          <w:p w14:paraId="7D53E857" w14:textId="77777777" w:rsidR="00CD1D61" w:rsidRDefault="00CD1D61" w:rsidP="00465DC7">
            <w:r w:rsidRPr="00952962">
              <w:rPr>
                <w:rFonts w:ascii="Verdana" w:hAnsi="Verdana" w:cs="Verdana"/>
              </w:rPr>
              <w:t>[</w:t>
            </w:r>
            <w:proofErr w:type="spellStart"/>
            <w:r w:rsidRPr="00952962">
              <w:rPr>
                <w:rFonts w:ascii="Verdana" w:hAnsi="Verdana" w:cs="Verdana"/>
              </w:rPr>
              <w:t>comune_value</w:t>
            </w:r>
            <w:proofErr w:type="spellEnd"/>
            <w:r w:rsidRPr="00952962">
              <w:rPr>
                <w:rFonts w:ascii="Verdana" w:hAnsi="Verdana" w:cs="Verdana"/>
              </w:rPr>
              <w:t>]</w:t>
            </w:r>
            <w:r>
              <w:rPr>
                <w:rFonts w:ascii="Verdana" w:hAnsi="Verdana" w:cs="Verdana"/>
              </w:rPr>
              <w:t>, lì ______________</w:t>
            </w:r>
          </w:p>
          <w:p w14:paraId="17055ACD" w14:textId="77777777" w:rsidR="00CD1D61" w:rsidRDefault="00CD1D61" w:rsidP="00465DC7">
            <w:pPr>
              <w:rPr>
                <w:rFonts w:ascii="Verdana" w:hAnsi="Verdana" w:cs="Verdana"/>
              </w:rPr>
            </w:pPr>
          </w:p>
        </w:tc>
      </w:tr>
    </w:tbl>
    <w:p w14:paraId="1CF75C8A" w14:textId="77777777" w:rsidR="00CD1D61" w:rsidRDefault="00CD1D61" w:rsidP="00065805">
      <w:pPr>
        <w:pStyle w:val="Intestazione"/>
        <w:tabs>
          <w:tab w:val="left" w:pos="708"/>
        </w:tabs>
        <w:jc w:val="both"/>
        <w:rPr>
          <w:rFonts w:ascii="Verdana" w:hAnsi="Verdana" w:cs="Tahoma"/>
          <w:sz w:val="18"/>
          <w:szCs w:val="18"/>
        </w:rPr>
      </w:pPr>
    </w:p>
    <w:tbl>
      <w:tblPr>
        <w:tblStyle w:val="Grigliatabella"/>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3"/>
      </w:tblGrid>
      <w:tr w:rsidR="00CD1D61" w:rsidRPr="004955DE" w14:paraId="5F8CADE3" w14:textId="77777777" w:rsidTr="00CD1D61">
        <w:tc>
          <w:tcPr>
            <w:tcW w:w="5245" w:type="dxa"/>
          </w:tcPr>
          <w:p w14:paraId="2399D8D0" w14:textId="77777777" w:rsidR="00CD1D61" w:rsidRPr="00994787" w:rsidRDefault="00CD1D61" w:rsidP="00CD1D61">
            <w:pPr>
              <w:suppressAutoHyphens w:val="0"/>
              <w:jc w:val="right"/>
              <w:rPr>
                <w:rFonts w:ascii="Verdana" w:hAnsi="Verdana" w:cs="Verdana"/>
                <w:sz w:val="18"/>
                <w:szCs w:val="18"/>
              </w:rPr>
            </w:pPr>
            <w:r w:rsidRPr="00994787">
              <w:rPr>
                <w:rFonts w:ascii="Verdana" w:hAnsi="Verdana" w:cs="Verdana"/>
                <w:sz w:val="18"/>
                <w:szCs w:val="18"/>
              </w:rPr>
              <w:t>Alla c.a.</w:t>
            </w:r>
          </w:p>
          <w:p w14:paraId="601F67E5" w14:textId="77777777" w:rsidR="00CD1D61" w:rsidRPr="00994787" w:rsidRDefault="00CD1D61" w:rsidP="00CD1D61">
            <w:pPr>
              <w:suppressAutoHyphens w:val="0"/>
              <w:jc w:val="right"/>
              <w:rPr>
                <w:rFonts w:ascii="Verdana" w:hAnsi="Verdana" w:cs="Verdana"/>
                <w:sz w:val="18"/>
                <w:szCs w:val="18"/>
              </w:rPr>
            </w:pPr>
          </w:p>
        </w:tc>
        <w:tc>
          <w:tcPr>
            <w:tcW w:w="4393" w:type="dxa"/>
          </w:tcPr>
          <w:p w14:paraId="2FE1AF35" w14:textId="77777777" w:rsidR="00CD1D61" w:rsidRPr="00994787" w:rsidRDefault="00CD1D61" w:rsidP="00CD1D61">
            <w:pPr>
              <w:suppressAutoHyphens w:val="0"/>
              <w:rPr>
                <w:rFonts w:ascii="Verdana" w:hAnsi="Verdana" w:cs="Verdana"/>
                <w:sz w:val="18"/>
                <w:szCs w:val="18"/>
              </w:rPr>
            </w:pPr>
            <w:r w:rsidRPr="00994787">
              <w:rPr>
                <w:rFonts w:ascii="Verdana" w:hAnsi="Verdana" w:cs="Verdana"/>
                <w:sz w:val="18"/>
                <w:szCs w:val="18"/>
              </w:rPr>
              <w:t>[</w:t>
            </w:r>
            <w:proofErr w:type="spellStart"/>
            <w:r w:rsidRPr="00994787">
              <w:rPr>
                <w:rFonts w:ascii="Verdana" w:hAnsi="Verdana" w:cs="Verdana"/>
                <w:sz w:val="18"/>
                <w:szCs w:val="18"/>
              </w:rPr>
              <w:t>fisica_cognome</w:t>
            </w:r>
            <w:proofErr w:type="spellEnd"/>
            <w:r w:rsidRPr="00994787">
              <w:rPr>
                <w:rFonts w:ascii="Verdana" w:hAnsi="Verdana" w:cs="Verdana"/>
                <w:sz w:val="18"/>
                <w:szCs w:val="18"/>
              </w:rPr>
              <w:t>] [</w:t>
            </w:r>
            <w:proofErr w:type="spellStart"/>
            <w:r w:rsidRPr="00994787">
              <w:rPr>
                <w:rFonts w:ascii="Verdana" w:hAnsi="Verdana" w:cs="Verdana"/>
                <w:sz w:val="18"/>
                <w:szCs w:val="18"/>
              </w:rPr>
              <w:t>fisica_nome</w:t>
            </w:r>
            <w:proofErr w:type="spellEnd"/>
            <w:r w:rsidRPr="00994787">
              <w:rPr>
                <w:rFonts w:ascii="Verdana" w:hAnsi="Verdana" w:cs="Verdana"/>
                <w:sz w:val="18"/>
                <w:szCs w:val="18"/>
              </w:rPr>
              <w:t xml:space="preserve">] </w:t>
            </w:r>
          </w:p>
          <w:p w14:paraId="000B5721" w14:textId="77777777" w:rsidR="00CD1D61" w:rsidRPr="00994787" w:rsidRDefault="00CD1D61" w:rsidP="00CD1D61">
            <w:pPr>
              <w:suppressAutoHyphens w:val="0"/>
              <w:rPr>
                <w:rFonts w:ascii="Verdana" w:hAnsi="Verdana" w:cs="Arial"/>
                <w:sz w:val="18"/>
                <w:szCs w:val="18"/>
              </w:rPr>
            </w:pPr>
            <w:r w:rsidRPr="00994787">
              <w:rPr>
                <w:rFonts w:ascii="Verdana" w:hAnsi="Verdana" w:cs="Arial"/>
                <w:sz w:val="18"/>
                <w:szCs w:val="18"/>
              </w:rPr>
              <w:t>[</w:t>
            </w:r>
            <w:proofErr w:type="spellStart"/>
            <w:r w:rsidRPr="00994787">
              <w:rPr>
                <w:rFonts w:ascii="Verdana" w:hAnsi="Verdana" w:cs="Arial"/>
                <w:sz w:val="18"/>
                <w:szCs w:val="18"/>
              </w:rPr>
              <w:t>fisica_indirizzo</w:t>
            </w:r>
            <w:proofErr w:type="spellEnd"/>
            <w:r w:rsidRPr="00994787">
              <w:rPr>
                <w:rFonts w:ascii="Verdana" w:hAnsi="Verdana" w:cs="Arial"/>
                <w:sz w:val="18"/>
                <w:szCs w:val="18"/>
              </w:rPr>
              <w:t>] [</w:t>
            </w:r>
            <w:proofErr w:type="spellStart"/>
            <w:r w:rsidRPr="00994787">
              <w:rPr>
                <w:rFonts w:ascii="Verdana" w:hAnsi="Verdana" w:cs="Arial"/>
                <w:sz w:val="18"/>
                <w:szCs w:val="18"/>
              </w:rPr>
              <w:t>fisica_civico</w:t>
            </w:r>
            <w:proofErr w:type="spellEnd"/>
            <w:r w:rsidRPr="00994787">
              <w:rPr>
                <w:rFonts w:ascii="Verdana" w:hAnsi="Verdana" w:cs="Arial"/>
                <w:sz w:val="18"/>
                <w:szCs w:val="18"/>
              </w:rPr>
              <w:t>] – [</w:t>
            </w:r>
            <w:proofErr w:type="spellStart"/>
            <w:r w:rsidRPr="00994787">
              <w:rPr>
                <w:rFonts w:ascii="Verdana" w:hAnsi="Verdana" w:cs="Arial"/>
                <w:sz w:val="18"/>
                <w:szCs w:val="18"/>
              </w:rPr>
              <w:t>fisica_cap</w:t>
            </w:r>
            <w:proofErr w:type="spellEnd"/>
            <w:r w:rsidRPr="00994787">
              <w:rPr>
                <w:rFonts w:ascii="Verdana" w:hAnsi="Verdana" w:cs="Arial"/>
                <w:sz w:val="18"/>
                <w:szCs w:val="18"/>
              </w:rPr>
              <w:t>] [</w:t>
            </w:r>
            <w:proofErr w:type="spellStart"/>
            <w:r w:rsidRPr="00994787">
              <w:rPr>
                <w:rFonts w:ascii="Verdana" w:hAnsi="Verdana" w:cs="Arial"/>
                <w:sz w:val="18"/>
                <w:szCs w:val="18"/>
              </w:rPr>
              <w:t>fisica_comune</w:t>
            </w:r>
            <w:proofErr w:type="spellEnd"/>
            <w:r w:rsidRPr="00994787">
              <w:rPr>
                <w:rFonts w:ascii="Verdana" w:hAnsi="Verdana" w:cs="Arial"/>
                <w:sz w:val="18"/>
                <w:szCs w:val="18"/>
              </w:rPr>
              <w:t>] ([</w:t>
            </w:r>
            <w:proofErr w:type="spellStart"/>
            <w:r w:rsidRPr="00994787">
              <w:rPr>
                <w:rFonts w:ascii="Verdana" w:hAnsi="Verdana" w:cs="Arial"/>
                <w:sz w:val="18"/>
                <w:szCs w:val="18"/>
              </w:rPr>
              <w:t>fisica_provincia</w:t>
            </w:r>
            <w:proofErr w:type="spellEnd"/>
            <w:r w:rsidRPr="00994787">
              <w:rPr>
                <w:rFonts w:ascii="Verdana" w:hAnsi="Verdana" w:cs="Arial"/>
                <w:sz w:val="18"/>
                <w:szCs w:val="18"/>
              </w:rPr>
              <w:t>])</w:t>
            </w:r>
          </w:p>
          <w:p w14:paraId="4E1A3C6B" w14:textId="77777777" w:rsidR="00CD1D61" w:rsidRPr="00994787" w:rsidRDefault="00CD1D61" w:rsidP="00CD1D61">
            <w:pPr>
              <w:suppressAutoHyphens w:val="0"/>
              <w:rPr>
                <w:rFonts w:ascii="Verdana" w:hAnsi="Verdana" w:cs="Arial"/>
                <w:sz w:val="18"/>
                <w:szCs w:val="18"/>
              </w:rPr>
            </w:pPr>
          </w:p>
        </w:tc>
      </w:tr>
      <w:tr w:rsidR="00CD1D61" w:rsidRPr="00994787" w14:paraId="0D91EF22" w14:textId="77777777" w:rsidTr="00CD1D61">
        <w:tc>
          <w:tcPr>
            <w:tcW w:w="5245" w:type="dxa"/>
          </w:tcPr>
          <w:p w14:paraId="32F7BCDA" w14:textId="77777777" w:rsidR="00CD1D61" w:rsidRPr="00994787" w:rsidRDefault="00CD1D61" w:rsidP="00CD1D61">
            <w:pPr>
              <w:suppressAutoHyphens w:val="0"/>
              <w:jc w:val="right"/>
              <w:rPr>
                <w:rFonts w:ascii="Verdana" w:hAnsi="Verdana" w:cs="Verdana"/>
                <w:sz w:val="18"/>
                <w:szCs w:val="18"/>
              </w:rPr>
            </w:pPr>
          </w:p>
        </w:tc>
        <w:tc>
          <w:tcPr>
            <w:tcW w:w="4393" w:type="dxa"/>
          </w:tcPr>
          <w:p w14:paraId="6514B370" w14:textId="77777777" w:rsidR="00CD1D61" w:rsidRPr="00994787" w:rsidRDefault="00CD1D61" w:rsidP="00CD1D61">
            <w:pPr>
              <w:suppressAutoHyphens w:val="0"/>
              <w:rPr>
                <w:rFonts w:ascii="Verdana" w:hAnsi="Verdana" w:cs="Arial"/>
                <w:sz w:val="18"/>
                <w:szCs w:val="18"/>
              </w:rPr>
            </w:pPr>
            <w:r w:rsidRPr="00994787">
              <w:rPr>
                <w:rFonts w:ascii="Verdana" w:hAnsi="Verdana" w:cs="Arial"/>
                <w:sz w:val="18"/>
                <w:szCs w:val="18"/>
              </w:rPr>
              <w:t>[</w:t>
            </w:r>
            <w:proofErr w:type="spellStart"/>
            <w:r w:rsidRPr="00994787">
              <w:rPr>
                <w:rFonts w:ascii="Verdana" w:hAnsi="Verdana" w:cs="Arial"/>
                <w:sz w:val="18"/>
                <w:szCs w:val="18"/>
              </w:rPr>
              <w:t>onshow;block</w:t>
            </w:r>
            <w:proofErr w:type="spellEnd"/>
            <w:r w:rsidRPr="00994787">
              <w:rPr>
                <w:rFonts w:ascii="Verdana" w:hAnsi="Verdana" w:cs="Arial"/>
                <w:sz w:val="18"/>
                <w:szCs w:val="18"/>
              </w:rPr>
              <w:t>=</w:t>
            </w:r>
            <w:proofErr w:type="spellStart"/>
            <w:r w:rsidRPr="00994787">
              <w:rPr>
                <w:rFonts w:ascii="Verdana" w:hAnsi="Verdana" w:cs="Arial"/>
                <w:sz w:val="18"/>
                <w:szCs w:val="18"/>
              </w:rPr>
              <w:t>tbs:row;when</w:t>
            </w:r>
            <w:proofErr w:type="spellEnd"/>
            <w:r w:rsidRPr="00994787">
              <w:rPr>
                <w:rFonts w:ascii="Verdana" w:hAnsi="Verdana" w:cs="Arial"/>
                <w:sz w:val="18"/>
                <w:szCs w:val="18"/>
              </w:rPr>
              <w:t xml:space="preserve"> [</w:t>
            </w:r>
            <w:proofErr w:type="spellStart"/>
            <w:r w:rsidRPr="00994787">
              <w:rPr>
                <w:rFonts w:ascii="Verdana" w:hAnsi="Verdana" w:cs="Arial"/>
                <w:sz w:val="18"/>
                <w:szCs w:val="18"/>
              </w:rPr>
              <w:t>delegato_opt_value</w:t>
            </w:r>
            <w:proofErr w:type="spellEnd"/>
            <w:r w:rsidRPr="00994787">
              <w:rPr>
                <w:rFonts w:ascii="Verdana" w:hAnsi="Verdana" w:cs="Arial"/>
                <w:sz w:val="18"/>
                <w:szCs w:val="18"/>
              </w:rPr>
              <w:t>]='1'][</w:t>
            </w:r>
            <w:proofErr w:type="spellStart"/>
            <w:r w:rsidRPr="00994787">
              <w:rPr>
                <w:rFonts w:ascii="Verdana" w:hAnsi="Verdana" w:cs="Arial"/>
                <w:sz w:val="18"/>
                <w:szCs w:val="18"/>
              </w:rPr>
              <w:t>delegato_cognome</w:t>
            </w:r>
            <w:proofErr w:type="spellEnd"/>
            <w:r w:rsidRPr="00994787">
              <w:rPr>
                <w:rFonts w:ascii="Verdana" w:hAnsi="Verdana" w:cs="Arial"/>
                <w:sz w:val="18"/>
                <w:szCs w:val="18"/>
              </w:rPr>
              <w:t>] [</w:t>
            </w:r>
            <w:proofErr w:type="spellStart"/>
            <w:r w:rsidRPr="00994787">
              <w:rPr>
                <w:rFonts w:ascii="Verdana" w:hAnsi="Verdana" w:cs="Arial"/>
                <w:sz w:val="18"/>
                <w:szCs w:val="18"/>
              </w:rPr>
              <w:t>delegato_nome</w:t>
            </w:r>
            <w:proofErr w:type="spellEnd"/>
            <w:r w:rsidRPr="00994787">
              <w:rPr>
                <w:rFonts w:ascii="Verdana" w:hAnsi="Verdana" w:cs="Arial"/>
                <w:sz w:val="18"/>
                <w:szCs w:val="18"/>
              </w:rPr>
              <w:t>]</w:t>
            </w:r>
          </w:p>
          <w:p w14:paraId="5D736A72" w14:textId="77777777" w:rsidR="00CD1D61" w:rsidRDefault="00CD1D61" w:rsidP="00CD1D61">
            <w:pPr>
              <w:suppressAutoHyphens w:val="0"/>
              <w:rPr>
                <w:rFonts w:ascii="Verdana" w:hAnsi="Verdana" w:cs="Arial"/>
                <w:sz w:val="18"/>
                <w:szCs w:val="18"/>
              </w:rPr>
            </w:pPr>
            <w:r w:rsidRPr="00994787">
              <w:rPr>
                <w:rFonts w:ascii="Verdana" w:hAnsi="Verdana" w:cs="Arial"/>
                <w:sz w:val="18"/>
                <w:szCs w:val="18"/>
              </w:rPr>
              <w:t>[</w:t>
            </w:r>
            <w:proofErr w:type="spellStart"/>
            <w:r w:rsidRPr="00994787">
              <w:rPr>
                <w:rFonts w:ascii="Verdana" w:hAnsi="Verdana" w:cs="Arial"/>
                <w:sz w:val="18"/>
                <w:szCs w:val="18"/>
              </w:rPr>
              <w:t>delegato_indirizzo</w:t>
            </w:r>
            <w:proofErr w:type="spellEnd"/>
            <w:r w:rsidRPr="00994787">
              <w:rPr>
                <w:rFonts w:ascii="Verdana" w:hAnsi="Verdana" w:cs="Arial"/>
                <w:sz w:val="18"/>
                <w:szCs w:val="18"/>
              </w:rPr>
              <w:t>] [</w:t>
            </w:r>
            <w:proofErr w:type="spellStart"/>
            <w:r w:rsidRPr="00994787">
              <w:rPr>
                <w:rFonts w:ascii="Verdana" w:hAnsi="Verdana" w:cs="Arial"/>
                <w:sz w:val="18"/>
                <w:szCs w:val="18"/>
              </w:rPr>
              <w:t>delegato_civico</w:t>
            </w:r>
            <w:proofErr w:type="spellEnd"/>
            <w:r w:rsidRPr="00994787">
              <w:rPr>
                <w:rFonts w:ascii="Verdana" w:hAnsi="Verdana" w:cs="Arial"/>
                <w:sz w:val="18"/>
                <w:szCs w:val="18"/>
              </w:rPr>
              <w:t>] - [</w:t>
            </w:r>
            <w:proofErr w:type="spellStart"/>
            <w:r w:rsidRPr="00994787">
              <w:rPr>
                <w:rFonts w:ascii="Verdana" w:hAnsi="Verdana" w:cs="Arial"/>
                <w:sz w:val="18"/>
                <w:szCs w:val="18"/>
              </w:rPr>
              <w:t>delegato_cap</w:t>
            </w:r>
            <w:proofErr w:type="spellEnd"/>
            <w:r w:rsidRPr="00994787">
              <w:rPr>
                <w:rFonts w:ascii="Verdana" w:hAnsi="Verdana" w:cs="Arial"/>
                <w:sz w:val="18"/>
                <w:szCs w:val="18"/>
              </w:rPr>
              <w:t>] [</w:t>
            </w:r>
            <w:proofErr w:type="spellStart"/>
            <w:r w:rsidRPr="00994787">
              <w:rPr>
                <w:rFonts w:ascii="Verdana" w:hAnsi="Verdana" w:cs="Arial"/>
                <w:sz w:val="18"/>
                <w:szCs w:val="18"/>
              </w:rPr>
              <w:t>delegato_comune</w:t>
            </w:r>
            <w:proofErr w:type="spellEnd"/>
            <w:r w:rsidRPr="00994787">
              <w:rPr>
                <w:rFonts w:ascii="Verdana" w:hAnsi="Verdana" w:cs="Arial"/>
                <w:sz w:val="18"/>
                <w:szCs w:val="18"/>
              </w:rPr>
              <w:t>] ([</w:t>
            </w:r>
            <w:proofErr w:type="spellStart"/>
            <w:r w:rsidRPr="00994787">
              <w:rPr>
                <w:rFonts w:ascii="Verdana" w:hAnsi="Verdana" w:cs="Arial"/>
                <w:sz w:val="18"/>
                <w:szCs w:val="18"/>
              </w:rPr>
              <w:t>delegato_provincia</w:t>
            </w:r>
            <w:proofErr w:type="spellEnd"/>
            <w:r w:rsidRPr="00994787">
              <w:rPr>
                <w:rFonts w:ascii="Verdana" w:hAnsi="Verdana" w:cs="Arial"/>
                <w:sz w:val="18"/>
                <w:szCs w:val="18"/>
              </w:rPr>
              <w:t>])</w:t>
            </w:r>
          </w:p>
          <w:p w14:paraId="6634AB06" w14:textId="2F2299CF" w:rsidR="00CD1D61" w:rsidRPr="00AE6B06" w:rsidRDefault="00CD1D61" w:rsidP="00CD1D61">
            <w:pPr>
              <w:suppressAutoHyphens w:val="0"/>
              <w:rPr>
                <w:rFonts w:ascii="Verdana" w:hAnsi="Verdana" w:cs="Arial"/>
                <w:sz w:val="18"/>
                <w:szCs w:val="18"/>
              </w:rPr>
            </w:pPr>
          </w:p>
        </w:tc>
      </w:tr>
      <w:tr w:rsidR="00CD1D61" w:rsidRPr="00994787" w14:paraId="2588B7FA" w14:textId="77777777" w:rsidTr="00CD1D61">
        <w:tc>
          <w:tcPr>
            <w:tcW w:w="5245" w:type="dxa"/>
          </w:tcPr>
          <w:p w14:paraId="4E414335" w14:textId="77777777" w:rsidR="00CD1D61" w:rsidRPr="00994787" w:rsidRDefault="00CD1D61" w:rsidP="00CD1D61">
            <w:pPr>
              <w:suppressAutoHyphens w:val="0"/>
              <w:jc w:val="right"/>
              <w:rPr>
                <w:rFonts w:ascii="Verdana" w:hAnsi="Verdana" w:cs="Verdana"/>
                <w:sz w:val="18"/>
                <w:szCs w:val="18"/>
              </w:rPr>
            </w:pPr>
          </w:p>
        </w:tc>
        <w:tc>
          <w:tcPr>
            <w:tcW w:w="4393" w:type="dxa"/>
          </w:tcPr>
          <w:p w14:paraId="4DE92D84" w14:textId="77777777" w:rsidR="00CD1D61" w:rsidRPr="00CD1D61" w:rsidRDefault="00CD1D61" w:rsidP="00CD1D61">
            <w:pPr>
              <w:suppressAutoHyphens w:val="0"/>
              <w:rPr>
                <w:rFonts w:ascii="Verdana" w:hAnsi="Verdana" w:cs="Arial"/>
                <w:sz w:val="18"/>
                <w:szCs w:val="18"/>
              </w:rPr>
            </w:pPr>
            <w:r w:rsidRPr="00CD1D61">
              <w:rPr>
                <w:rFonts w:ascii="Verdana" w:hAnsi="Verdana" w:cs="Arial"/>
                <w:sz w:val="18"/>
                <w:szCs w:val="18"/>
              </w:rPr>
              <w:t>[anagrafica_soggetti.fisica_cognome;block=tbs:row][anagrafica_soggetti.fisica_nome]</w:t>
            </w:r>
          </w:p>
          <w:p w14:paraId="645135AE" w14:textId="77777777" w:rsidR="00CD1D61" w:rsidRDefault="00CD1D61" w:rsidP="00CD1D61">
            <w:pPr>
              <w:suppressAutoHyphens w:val="0"/>
              <w:rPr>
                <w:rFonts w:ascii="Verdana" w:hAnsi="Verdana" w:cs="Arial"/>
                <w:sz w:val="18"/>
                <w:szCs w:val="18"/>
              </w:rPr>
            </w:pPr>
            <w:r w:rsidRPr="00CD1D61">
              <w:rPr>
                <w:rFonts w:ascii="Verdana" w:hAnsi="Verdana" w:cs="Arial"/>
                <w:sz w:val="18"/>
                <w:szCs w:val="18"/>
              </w:rPr>
              <w:t>[</w:t>
            </w:r>
            <w:proofErr w:type="spellStart"/>
            <w:r w:rsidRPr="00CD1D61">
              <w:rPr>
                <w:rFonts w:ascii="Verdana" w:hAnsi="Verdana" w:cs="Arial"/>
                <w:sz w:val="18"/>
                <w:szCs w:val="18"/>
              </w:rPr>
              <w:t>anagrafica_soggetti.fisica_indirizzo</w:t>
            </w:r>
            <w:proofErr w:type="spellEnd"/>
            <w:r w:rsidRPr="00CD1D61">
              <w:rPr>
                <w:rFonts w:ascii="Verdana" w:hAnsi="Verdana" w:cs="Arial"/>
                <w:sz w:val="18"/>
                <w:szCs w:val="18"/>
              </w:rPr>
              <w:t>] [</w:t>
            </w:r>
            <w:proofErr w:type="spellStart"/>
            <w:r w:rsidRPr="00CD1D61">
              <w:rPr>
                <w:rFonts w:ascii="Verdana" w:hAnsi="Verdana" w:cs="Arial"/>
                <w:sz w:val="18"/>
                <w:szCs w:val="18"/>
              </w:rPr>
              <w:t>anagrafica_soggetti.fisica_civico</w:t>
            </w:r>
            <w:proofErr w:type="spellEnd"/>
            <w:r w:rsidRPr="00CD1D61">
              <w:rPr>
                <w:rFonts w:ascii="Verdana" w:hAnsi="Verdana" w:cs="Arial"/>
                <w:sz w:val="18"/>
                <w:szCs w:val="18"/>
              </w:rPr>
              <w:t>] – [</w:t>
            </w:r>
            <w:proofErr w:type="spellStart"/>
            <w:r w:rsidRPr="00CD1D61">
              <w:rPr>
                <w:rFonts w:ascii="Verdana" w:hAnsi="Verdana" w:cs="Arial"/>
                <w:sz w:val="18"/>
                <w:szCs w:val="18"/>
              </w:rPr>
              <w:t>fisica_cap</w:t>
            </w:r>
            <w:proofErr w:type="spellEnd"/>
            <w:r w:rsidRPr="00CD1D61">
              <w:rPr>
                <w:rFonts w:ascii="Verdana" w:hAnsi="Verdana" w:cs="Arial"/>
                <w:sz w:val="18"/>
                <w:szCs w:val="18"/>
              </w:rPr>
              <w:t>] [</w:t>
            </w:r>
            <w:proofErr w:type="spellStart"/>
            <w:r w:rsidRPr="00CD1D61">
              <w:rPr>
                <w:rFonts w:ascii="Verdana" w:hAnsi="Verdana" w:cs="Arial"/>
                <w:sz w:val="18"/>
                <w:szCs w:val="18"/>
              </w:rPr>
              <w:t>anagrafica_soggetti.fisica_comune</w:t>
            </w:r>
            <w:proofErr w:type="spellEnd"/>
            <w:r w:rsidRPr="00CD1D61">
              <w:rPr>
                <w:rFonts w:ascii="Verdana" w:hAnsi="Verdana" w:cs="Arial"/>
                <w:sz w:val="18"/>
                <w:szCs w:val="18"/>
              </w:rPr>
              <w:t>] ([</w:t>
            </w:r>
            <w:proofErr w:type="spellStart"/>
            <w:r w:rsidRPr="00CD1D61">
              <w:rPr>
                <w:rFonts w:ascii="Verdana" w:hAnsi="Verdana" w:cs="Arial"/>
                <w:sz w:val="18"/>
                <w:szCs w:val="18"/>
              </w:rPr>
              <w:t>anagrafica_soggetti.fisica_provincia</w:t>
            </w:r>
            <w:proofErr w:type="spellEnd"/>
            <w:r w:rsidRPr="00CD1D61">
              <w:rPr>
                <w:rFonts w:ascii="Verdana" w:hAnsi="Verdana" w:cs="Arial"/>
                <w:sz w:val="18"/>
                <w:szCs w:val="18"/>
              </w:rPr>
              <w:t>])</w:t>
            </w:r>
          </w:p>
          <w:p w14:paraId="38BC2949" w14:textId="4B0D9D1D" w:rsidR="00CD1D61" w:rsidRPr="00994787" w:rsidRDefault="00CD1D61" w:rsidP="00CD1D61">
            <w:pPr>
              <w:suppressAutoHyphens w:val="0"/>
              <w:rPr>
                <w:rFonts w:ascii="Verdana" w:hAnsi="Verdana" w:cs="Arial"/>
                <w:sz w:val="18"/>
                <w:szCs w:val="18"/>
              </w:rPr>
            </w:pPr>
          </w:p>
        </w:tc>
      </w:tr>
      <w:tr w:rsidR="00CD1D61" w:rsidRPr="00994787" w14:paraId="54643E48" w14:textId="77777777" w:rsidTr="00CD1D61">
        <w:tc>
          <w:tcPr>
            <w:tcW w:w="5245" w:type="dxa"/>
          </w:tcPr>
          <w:p w14:paraId="35774985" w14:textId="522C35D7" w:rsidR="00CD1D61" w:rsidRPr="00994787" w:rsidRDefault="00CD1D61" w:rsidP="00CD1D61">
            <w:pPr>
              <w:suppressAutoHyphens w:val="0"/>
              <w:jc w:val="right"/>
              <w:rPr>
                <w:rFonts w:ascii="Verdana" w:hAnsi="Verdana" w:cs="Verdana"/>
                <w:sz w:val="18"/>
                <w:szCs w:val="18"/>
              </w:rPr>
            </w:pPr>
            <w:r w:rsidRPr="00994787">
              <w:rPr>
                <w:rFonts w:ascii="Verdana" w:hAnsi="Verdana" w:cs="Verdana"/>
                <w:sz w:val="18"/>
                <w:szCs w:val="18"/>
              </w:rPr>
              <w:t>c/o</w:t>
            </w:r>
          </w:p>
        </w:tc>
        <w:tc>
          <w:tcPr>
            <w:tcW w:w="4393" w:type="dxa"/>
          </w:tcPr>
          <w:p w14:paraId="05BA3C8B" w14:textId="77777777" w:rsidR="00CD1D61" w:rsidRPr="00CD1D61" w:rsidRDefault="00CD1D61" w:rsidP="00CD1D61">
            <w:pPr>
              <w:suppressAutoHyphens w:val="0"/>
              <w:rPr>
                <w:rFonts w:ascii="Verdana" w:hAnsi="Verdana" w:cs="Arial"/>
                <w:sz w:val="18"/>
                <w:szCs w:val="18"/>
              </w:rPr>
            </w:pPr>
            <w:r w:rsidRPr="00CD1D61">
              <w:rPr>
                <w:rFonts w:ascii="Verdana" w:hAnsi="Verdana" w:cs="Arial"/>
                <w:sz w:val="18"/>
                <w:szCs w:val="18"/>
              </w:rPr>
              <w:t>[</w:t>
            </w:r>
            <w:proofErr w:type="spellStart"/>
            <w:r w:rsidRPr="00CD1D61">
              <w:rPr>
                <w:rFonts w:ascii="Verdana" w:hAnsi="Verdana" w:cs="Arial"/>
                <w:sz w:val="18"/>
                <w:szCs w:val="18"/>
              </w:rPr>
              <w:t>progettista_cognome</w:t>
            </w:r>
            <w:proofErr w:type="spellEnd"/>
            <w:r w:rsidRPr="00CD1D61">
              <w:rPr>
                <w:rFonts w:ascii="Verdana" w:hAnsi="Verdana" w:cs="Arial"/>
                <w:sz w:val="18"/>
                <w:szCs w:val="18"/>
              </w:rPr>
              <w:t>] [</w:t>
            </w:r>
            <w:proofErr w:type="spellStart"/>
            <w:r w:rsidRPr="00CD1D61">
              <w:rPr>
                <w:rFonts w:ascii="Verdana" w:hAnsi="Verdana" w:cs="Arial"/>
                <w:sz w:val="18"/>
                <w:szCs w:val="18"/>
              </w:rPr>
              <w:t>progettista_nome</w:t>
            </w:r>
            <w:proofErr w:type="spellEnd"/>
            <w:r w:rsidRPr="00CD1D61">
              <w:rPr>
                <w:rFonts w:ascii="Verdana" w:hAnsi="Verdana" w:cs="Arial"/>
                <w:sz w:val="18"/>
                <w:szCs w:val="18"/>
              </w:rPr>
              <w:t>]</w:t>
            </w:r>
          </w:p>
          <w:p w14:paraId="54B15B2A" w14:textId="72513248" w:rsidR="00CD1D61" w:rsidRPr="00CD1D61" w:rsidRDefault="00CD1D61" w:rsidP="00CD1D61">
            <w:pPr>
              <w:suppressAutoHyphens w:val="0"/>
              <w:rPr>
                <w:rFonts w:ascii="Verdana" w:hAnsi="Verdana" w:cs="Arial"/>
                <w:sz w:val="18"/>
                <w:szCs w:val="18"/>
              </w:rPr>
            </w:pPr>
            <w:r w:rsidRPr="00CD1D61">
              <w:rPr>
                <w:rFonts w:ascii="Verdana" w:hAnsi="Verdana" w:cs="Arial"/>
                <w:sz w:val="18"/>
                <w:szCs w:val="18"/>
              </w:rPr>
              <w:t>[</w:t>
            </w:r>
            <w:proofErr w:type="spellStart"/>
            <w:r w:rsidRPr="00CD1D61">
              <w:rPr>
                <w:rFonts w:ascii="Verdana" w:hAnsi="Verdana" w:cs="Arial"/>
                <w:sz w:val="18"/>
                <w:szCs w:val="18"/>
              </w:rPr>
              <w:t>progettista_indirizzo</w:t>
            </w:r>
            <w:proofErr w:type="spellEnd"/>
            <w:r w:rsidRPr="00CD1D61">
              <w:rPr>
                <w:rFonts w:ascii="Verdana" w:hAnsi="Verdana" w:cs="Arial"/>
                <w:sz w:val="18"/>
                <w:szCs w:val="18"/>
              </w:rPr>
              <w:t>] [</w:t>
            </w:r>
            <w:proofErr w:type="spellStart"/>
            <w:r w:rsidRPr="00CD1D61">
              <w:rPr>
                <w:rFonts w:ascii="Verdana" w:hAnsi="Verdana" w:cs="Arial"/>
                <w:sz w:val="18"/>
                <w:szCs w:val="18"/>
              </w:rPr>
              <w:t>progettista_civico</w:t>
            </w:r>
            <w:proofErr w:type="spellEnd"/>
            <w:r w:rsidRPr="00CD1D61">
              <w:rPr>
                <w:rFonts w:ascii="Verdana" w:hAnsi="Verdana" w:cs="Arial"/>
                <w:sz w:val="18"/>
                <w:szCs w:val="18"/>
              </w:rPr>
              <w:t>] – [</w:t>
            </w:r>
            <w:proofErr w:type="spellStart"/>
            <w:r w:rsidRPr="00CD1D61">
              <w:rPr>
                <w:rFonts w:ascii="Verdana" w:hAnsi="Verdana" w:cs="Arial"/>
                <w:sz w:val="18"/>
                <w:szCs w:val="18"/>
              </w:rPr>
              <w:t>progettista_cap</w:t>
            </w:r>
            <w:proofErr w:type="spellEnd"/>
            <w:r w:rsidRPr="00CD1D61">
              <w:rPr>
                <w:rFonts w:ascii="Verdana" w:hAnsi="Verdana" w:cs="Arial"/>
                <w:sz w:val="18"/>
                <w:szCs w:val="18"/>
              </w:rPr>
              <w:t>] [</w:t>
            </w:r>
            <w:proofErr w:type="spellStart"/>
            <w:r w:rsidRPr="00CD1D61">
              <w:rPr>
                <w:rFonts w:ascii="Verdana" w:hAnsi="Verdana" w:cs="Arial"/>
                <w:sz w:val="18"/>
                <w:szCs w:val="18"/>
              </w:rPr>
              <w:t>progettista_comune</w:t>
            </w:r>
            <w:proofErr w:type="spellEnd"/>
            <w:r w:rsidRPr="00CD1D61">
              <w:rPr>
                <w:rFonts w:ascii="Verdana" w:hAnsi="Verdana" w:cs="Arial"/>
                <w:sz w:val="18"/>
                <w:szCs w:val="18"/>
              </w:rPr>
              <w:t>] ([</w:t>
            </w:r>
            <w:proofErr w:type="spellStart"/>
            <w:r w:rsidRPr="00CD1D61">
              <w:rPr>
                <w:rFonts w:ascii="Verdana" w:hAnsi="Verdana" w:cs="Arial"/>
                <w:sz w:val="18"/>
                <w:szCs w:val="18"/>
              </w:rPr>
              <w:t>progettista_provincia</w:t>
            </w:r>
            <w:proofErr w:type="spellEnd"/>
            <w:r w:rsidRPr="00CD1D61">
              <w:rPr>
                <w:rFonts w:ascii="Verdana" w:hAnsi="Verdana" w:cs="Arial"/>
                <w:sz w:val="18"/>
                <w:szCs w:val="18"/>
              </w:rPr>
              <w:t>])</w:t>
            </w:r>
          </w:p>
          <w:p w14:paraId="3C4C40F1" w14:textId="33033CB7" w:rsidR="00CD1D61" w:rsidRPr="00994787" w:rsidRDefault="00CD1D61" w:rsidP="00CD1D61">
            <w:pPr>
              <w:suppressAutoHyphens w:val="0"/>
              <w:rPr>
                <w:rFonts w:ascii="Verdana" w:hAnsi="Verdana" w:cs="Arial"/>
                <w:sz w:val="18"/>
                <w:szCs w:val="18"/>
              </w:rPr>
            </w:pPr>
            <w:r w:rsidRPr="00CD1D61">
              <w:rPr>
                <w:rFonts w:ascii="Verdana" w:hAnsi="Verdana" w:cs="Arial"/>
                <w:sz w:val="18"/>
                <w:szCs w:val="18"/>
              </w:rPr>
              <w:t>PEC: [</w:t>
            </w:r>
            <w:proofErr w:type="spellStart"/>
            <w:r w:rsidRPr="00CD1D61">
              <w:rPr>
                <w:rFonts w:ascii="Verdana" w:hAnsi="Verdana" w:cs="Arial"/>
                <w:sz w:val="18"/>
                <w:szCs w:val="18"/>
              </w:rPr>
              <w:t>progettista_pec</w:t>
            </w:r>
            <w:proofErr w:type="spellEnd"/>
            <w:r w:rsidRPr="00CD1D61">
              <w:rPr>
                <w:rFonts w:ascii="Verdana" w:hAnsi="Verdana" w:cs="Arial"/>
                <w:sz w:val="18"/>
                <w:szCs w:val="18"/>
              </w:rPr>
              <w:t>]</w:t>
            </w:r>
          </w:p>
        </w:tc>
      </w:tr>
    </w:tbl>
    <w:p w14:paraId="536329E9" w14:textId="1E4BB493" w:rsidR="00CD1D61" w:rsidRDefault="00CD1D61" w:rsidP="00065805">
      <w:pPr>
        <w:pStyle w:val="Intestazione"/>
        <w:tabs>
          <w:tab w:val="left" w:pos="708"/>
        </w:tabs>
        <w:jc w:val="both"/>
        <w:rPr>
          <w:rFonts w:ascii="Verdana" w:hAnsi="Verdana" w:cs="Tahoma"/>
          <w:sz w:val="18"/>
          <w:szCs w:val="18"/>
        </w:rPr>
      </w:pPr>
    </w:p>
    <w:p w14:paraId="595B3894" w14:textId="77777777" w:rsidR="00CD1D61" w:rsidRPr="00CD1D61" w:rsidRDefault="00CD1D61" w:rsidP="00065805">
      <w:pPr>
        <w:pStyle w:val="Intestazione"/>
        <w:tabs>
          <w:tab w:val="left" w:pos="708"/>
        </w:tabs>
        <w:jc w:val="both"/>
        <w:rPr>
          <w:rFonts w:ascii="Verdana" w:hAnsi="Verdana" w:cs="Tahoma"/>
          <w:sz w:val="18"/>
          <w:szCs w:val="18"/>
        </w:rPr>
      </w:pPr>
    </w:p>
    <w:p w14:paraId="7C993A19" w14:textId="77777777" w:rsidR="00CD1D61" w:rsidRPr="00CD1D61" w:rsidRDefault="00CD1D61" w:rsidP="00065805">
      <w:pPr>
        <w:pStyle w:val="Intestazione"/>
        <w:tabs>
          <w:tab w:val="left" w:pos="708"/>
        </w:tabs>
        <w:jc w:val="both"/>
        <w:rPr>
          <w:rFonts w:ascii="Verdana" w:hAnsi="Verdana" w:cs="Tahoma"/>
          <w:sz w:val="18"/>
          <w:szCs w:val="18"/>
        </w:rPr>
      </w:pPr>
    </w:p>
    <w:p w14:paraId="0C56AA6C" w14:textId="3921C702" w:rsidR="001D05AE" w:rsidRDefault="001D05AE" w:rsidP="009E70D1">
      <w:pPr>
        <w:jc w:val="both"/>
        <w:rPr>
          <w:rFonts w:ascii="Verdana" w:hAnsi="Verdana" w:cs="Arial"/>
          <w:b/>
          <w:sz w:val="18"/>
          <w:szCs w:val="18"/>
        </w:rPr>
      </w:pPr>
      <w:r w:rsidRPr="00773CAE">
        <w:rPr>
          <w:rFonts w:ascii="Verdana" w:eastAsia="Times New Roman" w:hAnsi="Verdana" w:cs="Verdana"/>
          <w:b/>
          <w:sz w:val="20"/>
          <w:szCs w:val="20"/>
        </w:rPr>
        <w:t xml:space="preserve">Oggetto: </w:t>
      </w:r>
      <w:r>
        <w:rPr>
          <w:rFonts w:ascii="Verdana" w:hAnsi="Verdana" w:cs="Arial"/>
          <w:b/>
          <w:sz w:val="18"/>
          <w:szCs w:val="18"/>
        </w:rPr>
        <w:t>P</w:t>
      </w:r>
      <w:r w:rsidRPr="0036228B">
        <w:rPr>
          <w:rFonts w:ascii="Verdana" w:hAnsi="Verdana" w:cs="Arial"/>
          <w:b/>
          <w:sz w:val="18"/>
          <w:szCs w:val="18"/>
        </w:rPr>
        <w:t xml:space="preserve">ratica </w:t>
      </w:r>
      <w:r>
        <w:rPr>
          <w:rFonts w:ascii="Verdana" w:hAnsi="Verdana" w:cs="Arial"/>
          <w:b/>
          <w:sz w:val="18"/>
          <w:szCs w:val="18"/>
        </w:rPr>
        <w:t>[</w:t>
      </w:r>
      <w:proofErr w:type="spellStart"/>
      <w:r>
        <w:rPr>
          <w:rFonts w:ascii="Verdana" w:hAnsi="Verdana" w:cs="Arial"/>
          <w:b/>
          <w:sz w:val="18"/>
          <w:szCs w:val="18"/>
        </w:rPr>
        <w:t>iol_form_title</w:t>
      </w:r>
      <w:proofErr w:type="spellEnd"/>
      <w:r>
        <w:rPr>
          <w:rFonts w:ascii="Verdana" w:hAnsi="Verdana" w:cs="Arial"/>
          <w:b/>
          <w:sz w:val="18"/>
          <w:szCs w:val="18"/>
        </w:rPr>
        <w:t>] N. pratica [</w:t>
      </w:r>
      <w:proofErr w:type="spellStart"/>
      <w:r>
        <w:rPr>
          <w:rFonts w:ascii="Verdana" w:hAnsi="Verdana" w:cs="Arial"/>
          <w:b/>
          <w:sz w:val="18"/>
          <w:szCs w:val="18"/>
        </w:rPr>
        <w:t>numero_pratica</w:t>
      </w:r>
      <w:proofErr w:type="spellEnd"/>
      <w:r>
        <w:rPr>
          <w:rFonts w:ascii="Verdana" w:hAnsi="Verdana" w:cs="Arial"/>
          <w:b/>
          <w:sz w:val="18"/>
          <w:szCs w:val="18"/>
        </w:rPr>
        <w:t>] - p</w:t>
      </w:r>
      <w:r w:rsidRPr="0036228B">
        <w:rPr>
          <w:rFonts w:ascii="Verdana" w:hAnsi="Verdana" w:cs="Arial"/>
          <w:b/>
          <w:sz w:val="18"/>
          <w:szCs w:val="18"/>
        </w:rPr>
        <w:t xml:space="preserve">rotocollo n. </w:t>
      </w:r>
      <w:r>
        <w:rPr>
          <w:rFonts w:ascii="Verdana" w:hAnsi="Verdana" w:cs="Arial"/>
          <w:b/>
          <w:sz w:val="18"/>
          <w:szCs w:val="18"/>
        </w:rPr>
        <w:t>[</w:t>
      </w:r>
      <w:proofErr w:type="spellStart"/>
      <w:r>
        <w:rPr>
          <w:rFonts w:ascii="Verdana" w:hAnsi="Verdana" w:cs="Arial"/>
          <w:b/>
          <w:sz w:val="18"/>
          <w:szCs w:val="18"/>
        </w:rPr>
        <w:t>numero_protocollo</w:t>
      </w:r>
      <w:proofErr w:type="spellEnd"/>
      <w:r>
        <w:rPr>
          <w:rFonts w:ascii="Verdana" w:hAnsi="Verdana" w:cs="Arial"/>
          <w:b/>
          <w:sz w:val="18"/>
          <w:szCs w:val="18"/>
        </w:rPr>
        <w:t>] del [</w:t>
      </w:r>
      <w:proofErr w:type="spellStart"/>
      <w:r>
        <w:rPr>
          <w:rFonts w:ascii="Verdana" w:hAnsi="Verdana" w:cs="Arial"/>
          <w:b/>
          <w:sz w:val="18"/>
          <w:szCs w:val="18"/>
        </w:rPr>
        <w:t>data_protocollo</w:t>
      </w:r>
      <w:proofErr w:type="spellEnd"/>
      <w:r>
        <w:rPr>
          <w:rFonts w:ascii="Verdana" w:hAnsi="Verdana" w:cs="Arial"/>
          <w:b/>
          <w:sz w:val="18"/>
          <w:szCs w:val="18"/>
        </w:rPr>
        <w:t>]</w:t>
      </w:r>
      <w:r w:rsidRPr="0036228B">
        <w:rPr>
          <w:rFonts w:ascii="Verdana" w:hAnsi="Verdana" w:cs="Arial"/>
          <w:b/>
          <w:sz w:val="18"/>
          <w:szCs w:val="18"/>
        </w:rPr>
        <w:t xml:space="preserve"> </w:t>
      </w:r>
      <w:r>
        <w:rPr>
          <w:rFonts w:ascii="Verdana" w:hAnsi="Verdana" w:cs="Arial"/>
          <w:b/>
          <w:sz w:val="18"/>
          <w:szCs w:val="18"/>
        </w:rPr>
        <w:t>in [</w:t>
      </w:r>
      <w:proofErr w:type="spellStart"/>
      <w:r>
        <w:rPr>
          <w:rFonts w:ascii="Verdana" w:hAnsi="Verdana" w:cs="Arial"/>
          <w:b/>
          <w:sz w:val="18"/>
          <w:szCs w:val="18"/>
        </w:rPr>
        <w:t>ubicazioni_indirizzo</w:t>
      </w:r>
      <w:proofErr w:type="spellEnd"/>
      <w:r>
        <w:rPr>
          <w:rFonts w:ascii="Verdana" w:hAnsi="Verdana" w:cs="Arial"/>
          <w:b/>
          <w:sz w:val="18"/>
          <w:szCs w:val="18"/>
        </w:rPr>
        <w:t>] per i seguenti lavori “[</w:t>
      </w:r>
      <w:proofErr w:type="spellStart"/>
      <w:r>
        <w:rPr>
          <w:rFonts w:ascii="Verdana" w:hAnsi="Verdana" w:cs="Arial"/>
          <w:b/>
          <w:sz w:val="18"/>
          <w:szCs w:val="18"/>
        </w:rPr>
        <w:t>descrizione_intervento</w:t>
      </w:r>
      <w:proofErr w:type="spellEnd"/>
      <w:r>
        <w:rPr>
          <w:rFonts w:ascii="Verdana" w:hAnsi="Verdana" w:cs="Arial"/>
          <w:b/>
          <w:sz w:val="18"/>
          <w:szCs w:val="18"/>
        </w:rPr>
        <w:t>]”, presentata da [</w:t>
      </w:r>
      <w:proofErr w:type="spellStart"/>
      <w:r>
        <w:rPr>
          <w:rFonts w:ascii="Verdana" w:hAnsi="Verdana" w:cs="Arial"/>
          <w:b/>
          <w:sz w:val="18"/>
          <w:szCs w:val="18"/>
        </w:rPr>
        <w:t>fisica_nome</w:t>
      </w:r>
      <w:proofErr w:type="spellEnd"/>
      <w:r>
        <w:rPr>
          <w:rFonts w:ascii="Verdana" w:hAnsi="Verdana" w:cs="Arial"/>
          <w:b/>
          <w:sz w:val="18"/>
          <w:szCs w:val="18"/>
        </w:rPr>
        <w:t>] [</w:t>
      </w:r>
      <w:proofErr w:type="spellStart"/>
      <w:r>
        <w:rPr>
          <w:rFonts w:ascii="Verdana" w:hAnsi="Verdana" w:cs="Arial"/>
          <w:b/>
          <w:sz w:val="18"/>
          <w:szCs w:val="18"/>
        </w:rPr>
        <w:t>fisica_cognome</w:t>
      </w:r>
      <w:proofErr w:type="spellEnd"/>
      <w:r>
        <w:rPr>
          <w:rFonts w:ascii="Verdana" w:hAnsi="Verdana" w:cs="Arial"/>
          <w:b/>
          <w:sz w:val="18"/>
          <w:szCs w:val="18"/>
        </w:rPr>
        <w:t>]</w:t>
      </w:r>
    </w:p>
    <w:p w14:paraId="5FDC68CC" w14:textId="25AD487B" w:rsidR="009E70D1" w:rsidRDefault="009E70D1" w:rsidP="009E70D1">
      <w:pPr>
        <w:jc w:val="both"/>
        <w:rPr>
          <w:rFonts w:ascii="Verdana" w:hAnsi="Verdana" w:cs="Arial"/>
          <w:b/>
          <w:sz w:val="18"/>
          <w:szCs w:val="18"/>
        </w:rPr>
      </w:pPr>
    </w:p>
    <w:p w14:paraId="03C25F85" w14:textId="26909D85" w:rsidR="009E70D1" w:rsidRPr="009E70D1" w:rsidRDefault="009E70D1" w:rsidP="009E70D1">
      <w:pPr>
        <w:jc w:val="both"/>
        <w:rPr>
          <w:rFonts w:ascii="Verdana" w:hAnsi="Verdana" w:cs="Arial"/>
          <w:bCs/>
          <w:sz w:val="18"/>
          <w:szCs w:val="18"/>
        </w:rPr>
      </w:pPr>
      <w:r w:rsidRPr="009E70D1">
        <w:rPr>
          <w:rFonts w:ascii="Verdana" w:hAnsi="Verdana" w:cs="Arial"/>
          <w:bCs/>
          <w:sz w:val="18"/>
          <w:szCs w:val="18"/>
        </w:rPr>
        <w:t>Con riferimento alla domanda in oggetto, si comunica che, sulla base dell’istruttoria del responsabile del procedimento e del parere favorevole espresso dalla commissione edilizia comunale nella seduta del [</w:t>
      </w:r>
      <w:proofErr w:type="spellStart"/>
      <w:r w:rsidRPr="009E70D1">
        <w:rPr>
          <w:rFonts w:ascii="Verdana" w:hAnsi="Verdana" w:cs="Arial"/>
          <w:bCs/>
          <w:sz w:val="18"/>
          <w:szCs w:val="18"/>
        </w:rPr>
        <w:t>data_convocazione</w:t>
      </w:r>
      <w:proofErr w:type="spellEnd"/>
      <w:r w:rsidRPr="009E70D1">
        <w:rPr>
          <w:rFonts w:ascii="Verdana" w:hAnsi="Verdana" w:cs="Arial"/>
          <w:bCs/>
          <w:sz w:val="18"/>
          <w:szCs w:val="18"/>
        </w:rPr>
        <w:t xml:space="preserve">], l’intervento proposto risulta </w:t>
      </w:r>
      <w:proofErr w:type="spellStart"/>
      <w:r w:rsidRPr="009E70D1">
        <w:rPr>
          <w:rFonts w:ascii="Verdana" w:hAnsi="Verdana" w:cs="Arial"/>
          <w:bCs/>
          <w:sz w:val="18"/>
          <w:szCs w:val="18"/>
        </w:rPr>
        <w:t>assentibile</w:t>
      </w:r>
      <w:proofErr w:type="spellEnd"/>
      <w:r>
        <w:rPr>
          <w:rFonts w:ascii="Verdana" w:hAnsi="Verdana" w:cs="Arial"/>
          <w:bCs/>
          <w:sz w:val="18"/>
          <w:szCs w:val="18"/>
        </w:rPr>
        <w:t>:</w:t>
      </w:r>
    </w:p>
    <w:p w14:paraId="59F925E8" w14:textId="46300A40" w:rsidR="009E70D1" w:rsidRPr="009E70D1" w:rsidRDefault="009E70D1" w:rsidP="009E70D1">
      <w:pPr>
        <w:jc w:val="both"/>
        <w:rPr>
          <w:rFonts w:ascii="Verdana" w:hAnsi="Verdana" w:cs="Arial"/>
          <w:bCs/>
          <w:sz w:val="18"/>
          <w:szCs w:val="18"/>
        </w:rPr>
      </w:pPr>
    </w:p>
    <w:p w14:paraId="5B6BF5F3" w14:textId="77777777" w:rsidR="009E70D1" w:rsidRPr="009E70D1" w:rsidRDefault="009E70D1" w:rsidP="009E70D1">
      <w:pPr>
        <w:jc w:val="both"/>
        <w:rPr>
          <w:rFonts w:ascii="Verdana" w:hAnsi="Verdana" w:cs="Arial"/>
          <w:bCs/>
          <w:sz w:val="18"/>
          <w:szCs w:val="18"/>
        </w:rPr>
      </w:pPr>
      <w:r w:rsidRPr="009E70D1">
        <w:rPr>
          <w:rFonts w:ascii="Verdana" w:hAnsi="Verdana" w:cs="Arial"/>
          <w:bCs/>
          <w:sz w:val="18"/>
          <w:szCs w:val="18"/>
        </w:rPr>
        <w:t>Parere espresso: [</w:t>
      </w:r>
      <w:proofErr w:type="spellStart"/>
      <w:r w:rsidRPr="009E70D1">
        <w:rPr>
          <w:rFonts w:ascii="Verdana" w:hAnsi="Verdana" w:cs="Arial"/>
          <w:bCs/>
          <w:sz w:val="18"/>
          <w:szCs w:val="18"/>
        </w:rPr>
        <w:t>elenco_pratiche_pareri_dg.parere</w:t>
      </w:r>
      <w:proofErr w:type="spellEnd"/>
      <w:r w:rsidRPr="009E70D1">
        <w:rPr>
          <w:rFonts w:ascii="Verdana" w:hAnsi="Verdana" w:cs="Arial"/>
          <w:bCs/>
          <w:sz w:val="18"/>
          <w:szCs w:val="18"/>
        </w:rPr>
        <w:t>]</w:t>
      </w:r>
    </w:p>
    <w:p w14:paraId="57C74E1B" w14:textId="77777777" w:rsidR="009E70D1" w:rsidRPr="009E70D1" w:rsidRDefault="009E70D1" w:rsidP="009E70D1">
      <w:pPr>
        <w:jc w:val="both"/>
        <w:rPr>
          <w:rFonts w:ascii="Verdana" w:hAnsi="Verdana" w:cs="Arial"/>
          <w:bCs/>
          <w:sz w:val="18"/>
          <w:szCs w:val="18"/>
        </w:rPr>
      </w:pPr>
      <w:r w:rsidRPr="009E70D1">
        <w:rPr>
          <w:rFonts w:ascii="Verdana" w:hAnsi="Verdana" w:cs="Arial"/>
          <w:bCs/>
          <w:sz w:val="18"/>
          <w:szCs w:val="18"/>
        </w:rPr>
        <w:t>Testo parere: [</w:t>
      </w:r>
      <w:proofErr w:type="spellStart"/>
      <w:r w:rsidRPr="009E70D1">
        <w:rPr>
          <w:rFonts w:ascii="Verdana" w:hAnsi="Verdana" w:cs="Arial"/>
          <w:bCs/>
          <w:sz w:val="18"/>
          <w:szCs w:val="18"/>
        </w:rPr>
        <w:t>elenco_pratiche_pareri_dg.testo;strconv</w:t>
      </w:r>
      <w:proofErr w:type="spellEnd"/>
      <w:r w:rsidRPr="009E70D1">
        <w:rPr>
          <w:rFonts w:ascii="Verdana" w:hAnsi="Verdana" w:cs="Arial"/>
          <w:bCs/>
          <w:sz w:val="18"/>
          <w:szCs w:val="18"/>
        </w:rPr>
        <w:t>=no]</w:t>
      </w:r>
    </w:p>
    <w:p w14:paraId="3C061257" w14:textId="140C520E" w:rsidR="009E70D1" w:rsidRPr="009E70D1" w:rsidRDefault="009E70D1" w:rsidP="009E70D1">
      <w:pPr>
        <w:jc w:val="both"/>
        <w:rPr>
          <w:rFonts w:ascii="Verdana" w:hAnsi="Verdana" w:cs="Arial"/>
          <w:bCs/>
          <w:sz w:val="18"/>
          <w:szCs w:val="18"/>
        </w:rPr>
      </w:pPr>
      <w:r w:rsidRPr="009E70D1">
        <w:rPr>
          <w:rFonts w:ascii="Verdana" w:hAnsi="Verdana" w:cs="Arial"/>
          <w:bCs/>
          <w:sz w:val="18"/>
          <w:szCs w:val="18"/>
        </w:rPr>
        <w:t>[</w:t>
      </w:r>
      <w:proofErr w:type="spellStart"/>
      <w:r w:rsidRPr="009E70D1">
        <w:rPr>
          <w:rFonts w:ascii="Verdana" w:hAnsi="Verdana" w:cs="Arial"/>
          <w:bCs/>
          <w:sz w:val="18"/>
          <w:szCs w:val="18"/>
        </w:rPr>
        <w:t>elenco_pratiche_pareri_dg.prescrizioni;strconv</w:t>
      </w:r>
      <w:proofErr w:type="spellEnd"/>
      <w:r w:rsidRPr="009E70D1">
        <w:rPr>
          <w:rFonts w:ascii="Verdana" w:hAnsi="Verdana" w:cs="Arial"/>
          <w:bCs/>
          <w:sz w:val="18"/>
          <w:szCs w:val="18"/>
        </w:rPr>
        <w:t>=no]</w:t>
      </w:r>
    </w:p>
    <w:p w14:paraId="4AF6CCEF" w14:textId="77777777" w:rsidR="001D05AE" w:rsidRDefault="001D05AE" w:rsidP="00065805">
      <w:pPr>
        <w:pStyle w:val="Intestazione"/>
        <w:tabs>
          <w:tab w:val="left" w:pos="708"/>
        </w:tabs>
        <w:jc w:val="both"/>
        <w:rPr>
          <w:rFonts w:ascii="Verdana" w:hAnsi="Verdana" w:cs="Tahoma"/>
          <w:sz w:val="18"/>
          <w:szCs w:val="18"/>
        </w:rPr>
      </w:pPr>
    </w:p>
    <w:p w14:paraId="625EBC1F" w14:textId="6FCEE6B0" w:rsidR="001677C6" w:rsidRDefault="009E70D1" w:rsidP="009E70D1">
      <w:pPr>
        <w:pStyle w:val="Intestazione"/>
        <w:tabs>
          <w:tab w:val="left" w:pos="708"/>
        </w:tabs>
        <w:rPr>
          <w:rFonts w:ascii="Verdana" w:hAnsi="Verdana" w:cs="Tahoma"/>
          <w:sz w:val="18"/>
          <w:szCs w:val="18"/>
        </w:rPr>
      </w:pPr>
      <w:r w:rsidRPr="009E70D1">
        <w:rPr>
          <w:rFonts w:ascii="Verdana" w:hAnsi="Verdana" w:cs="Tahoma"/>
          <w:sz w:val="18"/>
          <w:szCs w:val="18"/>
        </w:rPr>
        <w:t xml:space="preserve">Pertanto ai fini del rilascio del permesso di costruire si invita la S.V. a produrre la sottoelencata documentazione indispensabile per la formalizzazione del titolo edilizio: </w:t>
      </w:r>
      <w:r w:rsidR="001D05AE" w:rsidRPr="001D05AE">
        <w:rPr>
          <w:rFonts w:ascii="Verdana" w:hAnsi="Verdana" w:cs="Tahoma"/>
          <w:sz w:val="18"/>
          <w:szCs w:val="18"/>
        </w:rPr>
        <w:t>[</w:t>
      </w:r>
      <w:proofErr w:type="spellStart"/>
      <w:r w:rsidR="001D05AE" w:rsidRPr="001D05AE">
        <w:rPr>
          <w:rFonts w:ascii="Verdana" w:hAnsi="Verdana" w:cs="Tahoma"/>
          <w:sz w:val="18"/>
          <w:szCs w:val="18"/>
        </w:rPr>
        <w:t>oggetto_richiesta_integrazione;strconv</w:t>
      </w:r>
      <w:proofErr w:type="spellEnd"/>
      <w:r w:rsidR="001D05AE" w:rsidRPr="001D05AE">
        <w:rPr>
          <w:rFonts w:ascii="Verdana" w:hAnsi="Verdana" w:cs="Tahoma"/>
          <w:sz w:val="18"/>
          <w:szCs w:val="18"/>
        </w:rPr>
        <w:t>=no]</w:t>
      </w:r>
    </w:p>
    <w:p w14:paraId="5F4DEAC5" w14:textId="77777777" w:rsidR="001D05AE" w:rsidRPr="00CD1D61" w:rsidRDefault="001D05AE" w:rsidP="008C3B9E">
      <w:pPr>
        <w:pStyle w:val="Intestazione"/>
        <w:tabs>
          <w:tab w:val="left" w:pos="708"/>
        </w:tabs>
        <w:jc w:val="both"/>
        <w:rPr>
          <w:rFonts w:ascii="Verdana" w:hAnsi="Verdana"/>
          <w:sz w:val="18"/>
          <w:szCs w:val="18"/>
        </w:rPr>
      </w:pPr>
    </w:p>
    <w:p w14:paraId="69A1E7F9" w14:textId="77777777" w:rsidR="009E70D1" w:rsidRDefault="009E70D1" w:rsidP="009F1C1B">
      <w:pPr>
        <w:tabs>
          <w:tab w:val="num" w:pos="0"/>
          <w:tab w:val="num" w:pos="1418"/>
        </w:tabs>
        <w:ind w:right="424" w:firstLine="567"/>
        <w:jc w:val="both"/>
        <w:rPr>
          <w:rFonts w:ascii="Verdana" w:hAnsi="Verdana" w:cs="Tahoma"/>
          <w:sz w:val="18"/>
          <w:szCs w:val="18"/>
        </w:rPr>
      </w:pPr>
      <w:r w:rsidRPr="009E70D1">
        <w:rPr>
          <w:rFonts w:ascii="Verdana" w:hAnsi="Verdana" w:cs="Tahoma"/>
          <w:sz w:val="18"/>
          <w:szCs w:val="18"/>
        </w:rPr>
        <w:t>Si precisa sin d’ora che la presente non costituisce concessione del titolo edilizio, e che lo stesso potrà essere rilasciato solo una volta acquisita l’autorizzazione per il vincolo sismico, il vincolo idrogeologico e tutte le integrazioni richieste.</w:t>
      </w:r>
      <w:r>
        <w:rPr>
          <w:rFonts w:ascii="Verdana" w:hAnsi="Verdana" w:cs="Tahoma"/>
          <w:sz w:val="18"/>
          <w:szCs w:val="18"/>
        </w:rPr>
        <w:t xml:space="preserve"> </w:t>
      </w:r>
    </w:p>
    <w:p w14:paraId="4047E9FF" w14:textId="77777777" w:rsidR="009E70D1" w:rsidRDefault="009E70D1" w:rsidP="009F1C1B">
      <w:pPr>
        <w:tabs>
          <w:tab w:val="num" w:pos="0"/>
          <w:tab w:val="num" w:pos="1418"/>
        </w:tabs>
        <w:ind w:right="424" w:firstLine="567"/>
        <w:jc w:val="both"/>
        <w:rPr>
          <w:rFonts w:ascii="Verdana" w:hAnsi="Verdana" w:cs="Tahoma"/>
          <w:sz w:val="18"/>
          <w:szCs w:val="18"/>
        </w:rPr>
      </w:pPr>
    </w:p>
    <w:p w14:paraId="149D5586" w14:textId="034D1C6B" w:rsidR="00D617C5" w:rsidRPr="00CD1D61" w:rsidRDefault="007A1339" w:rsidP="009F1C1B">
      <w:pPr>
        <w:tabs>
          <w:tab w:val="num" w:pos="0"/>
          <w:tab w:val="num" w:pos="1418"/>
        </w:tabs>
        <w:ind w:right="424" w:firstLine="567"/>
        <w:jc w:val="both"/>
        <w:rPr>
          <w:rFonts w:ascii="Verdana" w:hAnsi="Verdana" w:cs="Tahoma"/>
          <w:sz w:val="18"/>
          <w:szCs w:val="18"/>
        </w:rPr>
      </w:pPr>
      <w:r w:rsidRPr="00CD1D61">
        <w:rPr>
          <w:rFonts w:ascii="Verdana" w:hAnsi="Verdana" w:cs="Tahoma"/>
          <w:sz w:val="18"/>
          <w:szCs w:val="18"/>
        </w:rPr>
        <w:t>Distinti saluti</w:t>
      </w:r>
    </w:p>
    <w:p w14:paraId="72E6B3B8" w14:textId="6763D464" w:rsidR="00F56F56" w:rsidRDefault="00F56F56" w:rsidP="001677C6">
      <w:pPr>
        <w:tabs>
          <w:tab w:val="num" w:pos="0"/>
          <w:tab w:val="num" w:pos="1418"/>
        </w:tabs>
        <w:ind w:right="424"/>
        <w:jc w:val="both"/>
        <w:rPr>
          <w:rFonts w:ascii="Verdana" w:hAnsi="Verdana" w:cs="Tahoma"/>
          <w:sz w:val="18"/>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77C6" w14:paraId="59E37CF4" w14:textId="77777777" w:rsidTr="001677C6">
        <w:trPr>
          <w:trHeight w:val="222"/>
          <w:jc w:val="center"/>
        </w:trPr>
        <w:tc>
          <w:tcPr>
            <w:tcW w:w="4814" w:type="dxa"/>
          </w:tcPr>
          <w:p w14:paraId="4A1AFF88" w14:textId="77777777" w:rsidR="001677C6" w:rsidRDefault="001677C6" w:rsidP="001677C6">
            <w:pPr>
              <w:tabs>
                <w:tab w:val="num" w:pos="0"/>
                <w:tab w:val="num" w:pos="1418"/>
              </w:tabs>
              <w:ind w:right="424"/>
              <w:jc w:val="center"/>
              <w:rPr>
                <w:rFonts w:ascii="Verdana" w:hAnsi="Verdana" w:cs="Arial"/>
                <w:sz w:val="18"/>
                <w:szCs w:val="18"/>
              </w:rPr>
            </w:pPr>
            <w:r w:rsidRPr="00CD1D61">
              <w:rPr>
                <w:rFonts w:ascii="Verdana" w:hAnsi="Verdana" w:cs="Arial"/>
                <w:sz w:val="18"/>
                <w:szCs w:val="18"/>
              </w:rPr>
              <w:t>IL RESPONSABILE DEL PROCEDIMENTO</w:t>
            </w:r>
          </w:p>
          <w:p w14:paraId="5F7496B5" w14:textId="61490A3F" w:rsidR="001677C6" w:rsidRDefault="001677C6" w:rsidP="001677C6">
            <w:pPr>
              <w:tabs>
                <w:tab w:val="num" w:pos="0"/>
                <w:tab w:val="num" w:pos="1418"/>
              </w:tabs>
              <w:ind w:right="424"/>
              <w:jc w:val="center"/>
              <w:rPr>
                <w:rFonts w:ascii="Verdana" w:hAnsi="Verdana" w:cs="Tahoma"/>
                <w:sz w:val="18"/>
                <w:szCs w:val="18"/>
              </w:rPr>
            </w:pPr>
            <w:r w:rsidRPr="00CD1D61">
              <w:rPr>
                <w:rFonts w:ascii="Verdana" w:hAnsi="Verdana" w:cs="Arial"/>
                <w:sz w:val="18"/>
                <w:szCs w:val="18"/>
              </w:rPr>
              <w:t>Geom. Mariarosa Garatti</w:t>
            </w:r>
          </w:p>
        </w:tc>
        <w:tc>
          <w:tcPr>
            <w:tcW w:w="4814" w:type="dxa"/>
          </w:tcPr>
          <w:p w14:paraId="780F17D0" w14:textId="77777777" w:rsidR="001677C6" w:rsidRDefault="001677C6" w:rsidP="001677C6">
            <w:pPr>
              <w:tabs>
                <w:tab w:val="num" w:pos="0"/>
                <w:tab w:val="num" w:pos="1418"/>
              </w:tabs>
              <w:ind w:right="424"/>
              <w:jc w:val="center"/>
              <w:rPr>
                <w:rFonts w:ascii="Verdana" w:hAnsi="Verdana" w:cs="Arial"/>
                <w:sz w:val="18"/>
                <w:szCs w:val="18"/>
              </w:rPr>
            </w:pPr>
            <w:r w:rsidRPr="00CD1D61">
              <w:rPr>
                <w:rFonts w:ascii="Verdana" w:hAnsi="Verdana" w:cs="Arial"/>
                <w:sz w:val="18"/>
                <w:szCs w:val="18"/>
              </w:rPr>
              <w:t>IL RESPONSABILE DELL’AREA</w:t>
            </w:r>
          </w:p>
          <w:p w14:paraId="16C68B87" w14:textId="76116CB0" w:rsidR="001677C6" w:rsidRDefault="001677C6" w:rsidP="001677C6">
            <w:pPr>
              <w:tabs>
                <w:tab w:val="num" w:pos="0"/>
                <w:tab w:val="num" w:pos="1418"/>
              </w:tabs>
              <w:ind w:right="424"/>
              <w:jc w:val="center"/>
              <w:rPr>
                <w:rFonts w:ascii="Verdana" w:hAnsi="Verdana" w:cs="Tahoma"/>
                <w:sz w:val="18"/>
                <w:szCs w:val="18"/>
              </w:rPr>
            </w:pPr>
            <w:r w:rsidRPr="00CD1D61">
              <w:rPr>
                <w:rFonts w:ascii="Verdana" w:hAnsi="Verdana" w:cs="Arial"/>
                <w:sz w:val="18"/>
                <w:szCs w:val="18"/>
              </w:rPr>
              <w:t>Geom. Ermanno Ciullo</w:t>
            </w:r>
          </w:p>
        </w:tc>
      </w:tr>
    </w:tbl>
    <w:p w14:paraId="7BD7E614" w14:textId="77777777" w:rsidR="001677C6" w:rsidRPr="00CD1D61" w:rsidRDefault="001677C6" w:rsidP="001677C6">
      <w:pPr>
        <w:tabs>
          <w:tab w:val="num" w:pos="0"/>
          <w:tab w:val="num" w:pos="1418"/>
        </w:tabs>
        <w:ind w:right="424"/>
        <w:jc w:val="both"/>
        <w:rPr>
          <w:rFonts w:ascii="Verdana" w:hAnsi="Verdana" w:cs="Tahoma"/>
          <w:sz w:val="18"/>
          <w:szCs w:val="18"/>
        </w:rPr>
      </w:pPr>
    </w:p>
    <w:p w14:paraId="178982F9" w14:textId="1338504E" w:rsidR="00210FBC" w:rsidRDefault="00210FBC" w:rsidP="007A1339">
      <w:pPr>
        <w:tabs>
          <w:tab w:val="num" w:pos="0"/>
          <w:tab w:val="num" w:pos="1418"/>
        </w:tabs>
        <w:ind w:right="-568"/>
        <w:jc w:val="both"/>
        <w:rPr>
          <w:rFonts w:ascii="Verdana" w:hAnsi="Verdana" w:cs="Tahoma"/>
          <w:sz w:val="18"/>
          <w:szCs w:val="18"/>
        </w:rPr>
      </w:pPr>
    </w:p>
    <w:p w14:paraId="726D8C29" w14:textId="6FA6FA33" w:rsidR="009E70D1" w:rsidRDefault="009E70D1" w:rsidP="007A1339">
      <w:pPr>
        <w:tabs>
          <w:tab w:val="num" w:pos="0"/>
          <w:tab w:val="num" w:pos="1418"/>
        </w:tabs>
        <w:ind w:right="-568"/>
        <w:jc w:val="both"/>
        <w:rPr>
          <w:rFonts w:ascii="Verdana" w:hAnsi="Verdana" w:cs="Tahoma"/>
          <w:sz w:val="18"/>
          <w:szCs w:val="18"/>
        </w:rPr>
      </w:pPr>
    </w:p>
    <w:p w14:paraId="73D979B9" w14:textId="791FB081" w:rsidR="009E70D1" w:rsidRDefault="009E70D1" w:rsidP="007A1339">
      <w:pPr>
        <w:tabs>
          <w:tab w:val="num" w:pos="0"/>
          <w:tab w:val="num" w:pos="1418"/>
        </w:tabs>
        <w:ind w:right="-568"/>
        <w:jc w:val="both"/>
        <w:rPr>
          <w:rFonts w:ascii="Verdana" w:hAnsi="Verdana" w:cs="Tahoma"/>
          <w:sz w:val="18"/>
          <w:szCs w:val="18"/>
        </w:rPr>
      </w:pPr>
    </w:p>
    <w:p w14:paraId="4FC34045" w14:textId="77777777" w:rsidR="009E70D1" w:rsidRPr="00CD1D61" w:rsidRDefault="009E70D1" w:rsidP="007A1339">
      <w:pPr>
        <w:tabs>
          <w:tab w:val="num" w:pos="0"/>
          <w:tab w:val="num" w:pos="1418"/>
        </w:tabs>
        <w:ind w:right="-568"/>
        <w:jc w:val="both"/>
        <w:rPr>
          <w:rFonts w:ascii="Verdana" w:hAnsi="Verdana" w:cs="Tahoma"/>
          <w:sz w:val="18"/>
          <w:szCs w:val="18"/>
        </w:rPr>
      </w:pPr>
    </w:p>
    <w:p w14:paraId="4A908946" w14:textId="21E8AD2A" w:rsidR="00065805" w:rsidRDefault="00065805">
      <w:pPr>
        <w:tabs>
          <w:tab w:val="center" w:pos="1418"/>
          <w:tab w:val="center" w:pos="7088"/>
        </w:tabs>
        <w:ind w:left="-567" w:right="-568"/>
        <w:jc w:val="both"/>
        <w:rPr>
          <w:rFonts w:ascii="Verdana" w:hAnsi="Verdana" w:cs="Arial"/>
          <w:sz w:val="18"/>
          <w:szCs w:val="18"/>
        </w:rPr>
      </w:pPr>
    </w:p>
    <w:p w14:paraId="0C188CBB" w14:textId="77777777" w:rsidR="009E70D1" w:rsidRPr="009E70D1" w:rsidRDefault="009E70D1" w:rsidP="009E70D1">
      <w:pPr>
        <w:overflowPunct w:val="0"/>
        <w:autoSpaceDE w:val="0"/>
        <w:ind w:left="142" w:right="-428"/>
        <w:jc w:val="center"/>
        <w:rPr>
          <w:rFonts w:ascii="Verdana" w:hAnsi="Verdana"/>
          <w:b/>
          <w:sz w:val="18"/>
          <w:szCs w:val="18"/>
        </w:rPr>
      </w:pPr>
      <w:r w:rsidRPr="009E70D1">
        <w:rPr>
          <w:rFonts w:ascii="Verdana" w:hAnsi="Verdana"/>
          <w:b/>
          <w:sz w:val="18"/>
          <w:szCs w:val="18"/>
        </w:rPr>
        <w:t>NOTE SULLE FIDEIUSSIONI BANCARIE O POLIZZE FIDEIUSSORIE ASSICURATIVE PRESTATE A GARANZIA DI OBBLIGHI E/O ONERI DERIVANTI DA CONVENZIONI EDILIZIE</w:t>
      </w:r>
    </w:p>
    <w:p w14:paraId="24DB8E38" w14:textId="77777777" w:rsidR="009E70D1" w:rsidRPr="009E70D1" w:rsidRDefault="009E70D1" w:rsidP="009E70D1">
      <w:pPr>
        <w:overflowPunct w:val="0"/>
        <w:autoSpaceDE w:val="0"/>
        <w:ind w:left="142" w:right="-428"/>
        <w:jc w:val="both"/>
        <w:rPr>
          <w:rFonts w:ascii="Verdana" w:hAnsi="Verdana"/>
          <w:sz w:val="18"/>
          <w:szCs w:val="18"/>
        </w:rPr>
      </w:pPr>
    </w:p>
    <w:p w14:paraId="15EBBB3C" w14:textId="77777777" w:rsidR="009E70D1" w:rsidRPr="009E70D1" w:rsidRDefault="009E70D1" w:rsidP="009E70D1">
      <w:pPr>
        <w:overflowPunct w:val="0"/>
        <w:autoSpaceDE w:val="0"/>
        <w:ind w:left="142" w:right="-428"/>
        <w:jc w:val="both"/>
        <w:rPr>
          <w:rFonts w:ascii="Verdana" w:hAnsi="Verdana"/>
          <w:sz w:val="18"/>
          <w:szCs w:val="18"/>
        </w:rPr>
      </w:pPr>
      <w:r w:rsidRPr="009E70D1">
        <w:rPr>
          <w:rFonts w:ascii="Verdana" w:hAnsi="Verdana"/>
          <w:sz w:val="18"/>
          <w:szCs w:val="18"/>
        </w:rPr>
        <w:t>La fideiussione bancaria o polizza fideiussoria dovrà essere stipulata con imprese autorizzate ai sensi del T.U. approvato dal D.P.R. 13/02/1959.</w:t>
      </w:r>
    </w:p>
    <w:p w14:paraId="0F7AABD1" w14:textId="77777777" w:rsidR="009E70D1" w:rsidRPr="009E70D1" w:rsidRDefault="009E70D1" w:rsidP="009E70D1">
      <w:pPr>
        <w:overflowPunct w:val="0"/>
        <w:autoSpaceDE w:val="0"/>
        <w:ind w:left="142" w:right="-428"/>
        <w:jc w:val="both"/>
        <w:rPr>
          <w:rFonts w:ascii="Verdana" w:hAnsi="Verdana"/>
          <w:sz w:val="18"/>
          <w:szCs w:val="18"/>
        </w:rPr>
      </w:pPr>
      <w:r w:rsidRPr="009E70D1">
        <w:rPr>
          <w:rFonts w:ascii="Verdana" w:hAnsi="Verdana"/>
          <w:sz w:val="18"/>
          <w:szCs w:val="18"/>
        </w:rPr>
        <w:t>Nel caso in cui la polizza fideiussoria sia prestata da società assicurativa occorre che detta società garantisca di essere abilitata per il ramo cauzioni: deve essere, ad esempio, riportata la dicitura “impresa autorizzata all’esercizio delle assicurazioni nel Ramo Cauzioni con decreto del Ministro dell’Industria del Commercio e dell’Artigianato n. *******”, ovvero “iscritta all’Albo dei gruppi creditizi **********” o analoga dicitura.</w:t>
      </w:r>
    </w:p>
    <w:p w14:paraId="701E1B2F" w14:textId="77777777" w:rsidR="009E70D1" w:rsidRPr="009E70D1" w:rsidRDefault="009E70D1" w:rsidP="009E70D1">
      <w:pPr>
        <w:overflowPunct w:val="0"/>
        <w:autoSpaceDE w:val="0"/>
        <w:ind w:left="142" w:right="-428"/>
        <w:jc w:val="both"/>
        <w:rPr>
          <w:rFonts w:ascii="Verdana" w:hAnsi="Verdana"/>
          <w:sz w:val="18"/>
          <w:szCs w:val="18"/>
        </w:rPr>
      </w:pPr>
      <w:r w:rsidRPr="009E70D1">
        <w:rPr>
          <w:rFonts w:ascii="Verdana" w:hAnsi="Verdana"/>
          <w:sz w:val="18"/>
          <w:szCs w:val="18"/>
        </w:rPr>
        <w:t>Sulla fideiussione o polizza fideiussoria devono essere riportate le seguenti informazioni:</w:t>
      </w:r>
    </w:p>
    <w:p w14:paraId="4E05C4FF"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Dati della banca o società assicurativa e relativa agenzia;</w:t>
      </w:r>
    </w:p>
    <w:p w14:paraId="4E634C45"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Dati del contraente la fideiussione;</w:t>
      </w:r>
    </w:p>
    <w:p w14:paraId="5271C08B"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Dati del beneficiario (Comune di Bolano);</w:t>
      </w:r>
    </w:p>
    <w:p w14:paraId="70F4674A"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Importo della fideiussione;</w:t>
      </w:r>
    </w:p>
    <w:p w14:paraId="6B2B7711"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Descrizione dell’oggetto di garanzia (opera da realizzare, oneri di urbanizzazione o conseguenti alla monetizzazione di aree verdi o parcheggi, ecc., in relazione al tipo di intervento edilizio da abilitare);</w:t>
      </w:r>
    </w:p>
    <w:p w14:paraId="7D83CAAC"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Riferimento alla convenzione e/o all’oggetto del permesso di costruire o della denuncia di inizio attività;</w:t>
      </w:r>
    </w:p>
    <w:p w14:paraId="4403204B"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Il pagamento del risarcimento verrà effettuato dalla Società Assicuratrice, a semplice richiesta del Comune di Bolano, senza opporre eccezione alcuna entro 15 gg. dalla ricezione della denuncia di inadempimento avanzata dal Comune medesimo, rimanendo inteso che, ai sensi dell’art. 1944 C.C., la Società non godrà del beneficio della preventiva escussione e rinuncia delle eccezioni di cui agli artt. 1945 e 1957 del C.C;</w:t>
      </w:r>
    </w:p>
    <w:p w14:paraId="46FAC82B"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 xml:space="preserve">La società rinuncia ad opporre al comune il mancato versamento dei premi da parte del contraente. </w:t>
      </w:r>
    </w:p>
    <w:p w14:paraId="1DDDFB2E" w14:textId="77777777" w:rsidR="009E70D1" w:rsidRPr="009E70D1" w:rsidRDefault="009E70D1" w:rsidP="009E70D1">
      <w:pPr>
        <w:widowControl/>
        <w:numPr>
          <w:ilvl w:val="0"/>
          <w:numId w:val="14"/>
        </w:numPr>
        <w:overflowPunct w:val="0"/>
        <w:autoSpaceDE w:val="0"/>
        <w:autoSpaceDN/>
        <w:ind w:right="-428"/>
        <w:jc w:val="both"/>
        <w:textAlignment w:val="auto"/>
        <w:rPr>
          <w:rFonts w:ascii="Verdana" w:hAnsi="Verdana"/>
          <w:sz w:val="18"/>
          <w:szCs w:val="18"/>
        </w:rPr>
      </w:pPr>
      <w:r w:rsidRPr="009E70D1">
        <w:rPr>
          <w:rFonts w:ascii="Verdana" w:hAnsi="Verdana"/>
          <w:sz w:val="18"/>
          <w:szCs w:val="18"/>
        </w:rPr>
        <w:t>Modalità di svincolo della fideiussione o polizza fideiussoria: dovrà essere indicato che la fideiussione ha validità ed efficacia fino alla liberazione da parte del Comune. Ciò potrà avvenire mediante consegna dell’originale della stessa con l’annotazione di svincolo, o con dichiarazione liberatoria del Comune che liberi il soggetto garante in ordine alla garanzia prestata.</w:t>
      </w:r>
    </w:p>
    <w:p w14:paraId="7647E059" w14:textId="77777777" w:rsidR="009E70D1" w:rsidRPr="009E70D1" w:rsidRDefault="009E70D1">
      <w:pPr>
        <w:tabs>
          <w:tab w:val="center" w:pos="1418"/>
          <w:tab w:val="center" w:pos="7088"/>
        </w:tabs>
        <w:ind w:left="-567" w:right="-568"/>
        <w:jc w:val="both"/>
        <w:rPr>
          <w:rFonts w:ascii="Verdana" w:hAnsi="Verdana" w:cs="Arial"/>
          <w:sz w:val="18"/>
          <w:szCs w:val="18"/>
        </w:rPr>
      </w:pPr>
    </w:p>
    <w:sectPr w:rsidR="009E70D1" w:rsidRPr="009E70D1" w:rsidSect="00065805">
      <w:headerReference w:type="default" r:id="rId8"/>
      <w:footerReference w:type="default" r:id="rId9"/>
      <w:pgSz w:w="11906" w:h="16838"/>
      <w:pgMar w:top="1134" w:right="1134" w:bottom="851" w:left="1134"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B1B1" w14:textId="77777777" w:rsidR="00431D62" w:rsidRDefault="00431D62">
      <w:r>
        <w:separator/>
      </w:r>
    </w:p>
  </w:endnote>
  <w:endnote w:type="continuationSeparator" w:id="0">
    <w:p w14:paraId="55163A1D" w14:textId="77777777" w:rsidR="00431D62" w:rsidRDefault="0043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6AA7" w14:textId="77777777" w:rsidR="007745F1" w:rsidRPr="007810E2" w:rsidRDefault="007745F1" w:rsidP="007745F1">
    <w:pPr>
      <w:pStyle w:val="Pidipagina"/>
      <w:ind w:left="-567" w:right="-568"/>
      <w:jc w:val="center"/>
      <w:rPr>
        <w:rFonts w:asciiTheme="minorHAnsi" w:hAnsiTheme="minorHAnsi" w:cs="Arial"/>
        <w:i/>
        <w:iCs/>
        <w:sz w:val="16"/>
        <w:szCs w:val="16"/>
      </w:rPr>
    </w:pPr>
    <w:r w:rsidRPr="007810E2">
      <w:rPr>
        <w:rFonts w:asciiTheme="minorHAnsi" w:hAnsiTheme="minorHAnsi" w:cs="Arial"/>
        <w:i/>
        <w:iCs/>
        <w:sz w:val="16"/>
        <w:szCs w:val="16"/>
      </w:rPr>
      <w:t>Area Urbanistica Edilizia Privata e Ambiente</w:t>
    </w:r>
  </w:p>
  <w:p w14:paraId="7D08856C" w14:textId="77777777" w:rsidR="007745F1" w:rsidRPr="007810E2" w:rsidRDefault="007745F1" w:rsidP="007745F1">
    <w:pPr>
      <w:pStyle w:val="Pidipagina"/>
      <w:ind w:left="-567" w:right="-568"/>
      <w:jc w:val="center"/>
      <w:rPr>
        <w:rFonts w:asciiTheme="minorHAnsi" w:hAnsiTheme="minorHAnsi" w:cs="Arial"/>
        <w:sz w:val="16"/>
        <w:szCs w:val="16"/>
      </w:rPr>
    </w:pPr>
    <w:r w:rsidRPr="007810E2">
      <w:rPr>
        <w:rFonts w:asciiTheme="minorHAnsi" w:hAnsiTheme="minorHAnsi" w:cs="Arial"/>
        <w:sz w:val="16"/>
        <w:szCs w:val="16"/>
      </w:rPr>
      <w:t>Piazza Castello, 1 – tel. 0187-9417</w:t>
    </w:r>
    <w:r w:rsidR="003513F9">
      <w:rPr>
        <w:rFonts w:asciiTheme="minorHAnsi" w:hAnsiTheme="minorHAnsi" w:cs="Arial"/>
        <w:sz w:val="16"/>
        <w:szCs w:val="16"/>
      </w:rPr>
      <w:t>71</w:t>
    </w:r>
    <w:r w:rsidRPr="007810E2">
      <w:rPr>
        <w:rFonts w:asciiTheme="minorHAnsi" w:hAnsiTheme="minorHAnsi" w:cs="Arial"/>
        <w:sz w:val="16"/>
        <w:szCs w:val="16"/>
      </w:rPr>
      <w:t>, fax 0187-931274</w:t>
    </w:r>
  </w:p>
  <w:p w14:paraId="4AF36AB5" w14:textId="77777777" w:rsidR="009A33B2" w:rsidRPr="007810E2" w:rsidRDefault="00000000">
    <w:pPr>
      <w:pStyle w:val="Pidipagina"/>
      <w:ind w:left="-567" w:right="-568"/>
      <w:jc w:val="center"/>
      <w:rPr>
        <w:rFonts w:asciiTheme="minorHAnsi" w:hAnsiTheme="minorHAnsi" w:cs="Arial"/>
        <w:sz w:val="16"/>
        <w:szCs w:val="16"/>
      </w:rPr>
    </w:pPr>
    <w:hyperlink r:id="rId1" w:history="1">
      <w:r w:rsidR="007745F1" w:rsidRPr="007810E2">
        <w:rPr>
          <w:rStyle w:val="Collegamentoipertestuale"/>
          <w:rFonts w:asciiTheme="minorHAnsi" w:hAnsiTheme="minorHAnsi" w:cs="Arial"/>
          <w:i/>
          <w:sz w:val="16"/>
          <w:szCs w:val="16"/>
        </w:rPr>
        <w:t>comune.bolano@anutel.it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C9C5" w14:textId="77777777" w:rsidR="00431D62" w:rsidRDefault="00431D62">
      <w:r>
        <w:rPr>
          <w:color w:val="000000"/>
        </w:rPr>
        <w:separator/>
      </w:r>
    </w:p>
  </w:footnote>
  <w:footnote w:type="continuationSeparator" w:id="0">
    <w:p w14:paraId="0EF6FCCE" w14:textId="77777777" w:rsidR="00431D62" w:rsidRDefault="0043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03" w:type="dxa"/>
      <w:jc w:val="center"/>
      <w:tblLayout w:type="fixed"/>
      <w:tblCellMar>
        <w:left w:w="10" w:type="dxa"/>
        <w:right w:w="10" w:type="dxa"/>
      </w:tblCellMar>
      <w:tblLook w:val="0000" w:firstRow="0" w:lastRow="0" w:firstColumn="0" w:lastColumn="0" w:noHBand="0" w:noVBand="0"/>
    </w:tblPr>
    <w:tblGrid>
      <w:gridCol w:w="1498"/>
      <w:gridCol w:w="4583"/>
      <w:gridCol w:w="4022"/>
    </w:tblGrid>
    <w:tr w:rsidR="00CD1D61" w:rsidRPr="004E2E1C" w14:paraId="7EF41085" w14:textId="77777777" w:rsidTr="00CD1D61">
      <w:trPr>
        <w:cantSplit/>
        <w:trHeight w:val="1048"/>
        <w:jc w:val="center"/>
      </w:trPr>
      <w:tc>
        <w:tcPr>
          <w:tcW w:w="1472" w:type="dxa"/>
          <w:shd w:val="clear" w:color="auto" w:fill="auto"/>
          <w:tcMar>
            <w:top w:w="0" w:type="dxa"/>
            <w:left w:w="70" w:type="dxa"/>
            <w:bottom w:w="0" w:type="dxa"/>
            <w:right w:w="70" w:type="dxa"/>
          </w:tcMar>
        </w:tcPr>
        <w:p w14:paraId="74DBFF4D" w14:textId="77777777" w:rsidR="00CD1D61" w:rsidRPr="004E2E1C" w:rsidRDefault="00CD1D61" w:rsidP="00CD1D61">
          <w:pPr>
            <w:pStyle w:val="Titolo10"/>
            <w:tabs>
              <w:tab w:val="left" w:pos="-1980"/>
              <w:tab w:val="left" w:pos="720"/>
            </w:tabs>
            <w:jc w:val="left"/>
            <w:rPr>
              <w:rFonts w:asciiTheme="minorHAnsi" w:hAnsiTheme="minorHAnsi" w:cs="Arial"/>
            </w:rPr>
          </w:pPr>
          <w:r w:rsidRPr="004E2E1C">
            <w:rPr>
              <w:rFonts w:asciiTheme="minorHAnsi" w:hAnsiTheme="minorHAnsi" w:cs="Arial"/>
              <w:noProof/>
              <w:lang w:eastAsia="it-IT"/>
            </w:rPr>
            <w:drawing>
              <wp:inline distT="0" distB="0" distL="0" distR="0" wp14:anchorId="742ABB72" wp14:editId="2665EB71">
                <wp:extent cx="590546" cy="847721"/>
                <wp:effectExtent l="0" t="0" r="4" b="0"/>
                <wp:docPr id="3" name="Immagin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90546" cy="847721"/>
                        </a:xfrm>
                        <a:prstGeom prst="rect">
                          <a:avLst/>
                        </a:prstGeom>
                        <a:solidFill>
                          <a:srgbClr val="FFFFFF"/>
                        </a:solidFill>
                        <a:ln>
                          <a:noFill/>
                          <a:prstDash/>
                        </a:ln>
                      </pic:spPr>
                    </pic:pic>
                  </a:graphicData>
                </a:graphic>
              </wp:inline>
            </w:drawing>
          </w:r>
        </w:p>
      </w:tc>
      <w:tc>
        <w:tcPr>
          <w:tcW w:w="4501" w:type="dxa"/>
          <w:shd w:val="clear" w:color="auto" w:fill="auto"/>
          <w:tcMar>
            <w:top w:w="0" w:type="dxa"/>
            <w:left w:w="70" w:type="dxa"/>
            <w:bottom w:w="0" w:type="dxa"/>
            <w:right w:w="70" w:type="dxa"/>
          </w:tcMar>
        </w:tcPr>
        <w:p w14:paraId="36DE1619" w14:textId="77777777" w:rsidR="00CD1D61" w:rsidRPr="00CD1D61" w:rsidRDefault="00CD1D61" w:rsidP="00CD1D61">
          <w:pPr>
            <w:pStyle w:val="Titolo10"/>
            <w:tabs>
              <w:tab w:val="left" w:pos="4360"/>
            </w:tabs>
            <w:snapToGrid w:val="0"/>
            <w:rPr>
              <w:rFonts w:ascii="Verdana" w:hAnsi="Verdana" w:cs="Arial"/>
              <w:sz w:val="22"/>
              <w:szCs w:val="22"/>
            </w:rPr>
          </w:pPr>
        </w:p>
        <w:p w14:paraId="010290EE" w14:textId="77777777" w:rsidR="00CD1D61" w:rsidRPr="00CD1D61" w:rsidRDefault="00CD1D61" w:rsidP="00CD1D61">
          <w:pPr>
            <w:pStyle w:val="Titolo10"/>
            <w:tabs>
              <w:tab w:val="left" w:pos="4360"/>
            </w:tabs>
            <w:rPr>
              <w:rFonts w:ascii="Verdana" w:hAnsi="Verdana" w:cs="Arial"/>
              <w:sz w:val="22"/>
              <w:szCs w:val="22"/>
            </w:rPr>
          </w:pPr>
          <w:r w:rsidRPr="00CD1D61">
            <w:rPr>
              <w:rFonts w:ascii="Verdana" w:hAnsi="Verdana" w:cs="Arial"/>
              <w:sz w:val="22"/>
              <w:szCs w:val="22"/>
            </w:rPr>
            <w:t>COMUNE DI BOLANO</w:t>
          </w:r>
        </w:p>
        <w:p w14:paraId="5A7EB7C0" w14:textId="77777777" w:rsidR="00CD1D61" w:rsidRPr="00CD1D61" w:rsidRDefault="00CD1D61" w:rsidP="00CD1D61">
          <w:pPr>
            <w:pStyle w:val="Titolo10"/>
            <w:tabs>
              <w:tab w:val="left" w:pos="4360"/>
            </w:tabs>
            <w:rPr>
              <w:rFonts w:ascii="Verdana" w:hAnsi="Verdana" w:cs="Arial"/>
              <w:sz w:val="22"/>
              <w:szCs w:val="22"/>
            </w:rPr>
          </w:pPr>
          <w:r w:rsidRPr="00CD1D61">
            <w:rPr>
              <w:rFonts w:ascii="Verdana" w:hAnsi="Verdana" w:cs="Arial"/>
              <w:b w:val="0"/>
              <w:bCs w:val="0"/>
              <w:sz w:val="22"/>
              <w:szCs w:val="22"/>
            </w:rPr>
            <w:t>Provincia della Spezia</w:t>
          </w:r>
        </w:p>
        <w:p w14:paraId="4A5C30EB" w14:textId="77777777" w:rsidR="00CD1D61" w:rsidRPr="004E2E1C" w:rsidRDefault="00CD1D61" w:rsidP="00CD1D61">
          <w:pPr>
            <w:pStyle w:val="Titolo10"/>
            <w:tabs>
              <w:tab w:val="left" w:pos="4360"/>
            </w:tabs>
            <w:rPr>
              <w:rFonts w:asciiTheme="minorHAnsi" w:hAnsiTheme="minorHAnsi" w:cs="Arial"/>
              <w:i/>
              <w:iCs/>
            </w:rPr>
          </w:pPr>
        </w:p>
      </w:tc>
      <w:tc>
        <w:tcPr>
          <w:tcW w:w="3950" w:type="dxa"/>
          <w:shd w:val="clear" w:color="auto" w:fill="auto"/>
          <w:tcMar>
            <w:top w:w="0" w:type="dxa"/>
            <w:left w:w="70" w:type="dxa"/>
            <w:bottom w:w="0" w:type="dxa"/>
            <w:right w:w="70" w:type="dxa"/>
          </w:tcMar>
        </w:tcPr>
        <w:p w14:paraId="4DCD8974" w14:textId="77777777" w:rsidR="00CD1D61" w:rsidRPr="004E2E1C" w:rsidRDefault="00CD1D61" w:rsidP="00CD1D61">
          <w:pPr>
            <w:pStyle w:val="Titolo10"/>
            <w:snapToGrid w:val="0"/>
            <w:ind w:left="1190" w:right="566"/>
            <w:jc w:val="left"/>
            <w:rPr>
              <w:rFonts w:asciiTheme="minorHAnsi" w:hAnsiTheme="minorHAnsi" w:cs="Arial"/>
              <w:b w:val="0"/>
              <w:bCs w:val="0"/>
              <w:i/>
              <w:iCs/>
              <w:sz w:val="20"/>
            </w:rPr>
          </w:pPr>
        </w:p>
        <w:p w14:paraId="611EF810" w14:textId="77777777" w:rsidR="00CD1D61" w:rsidRPr="004E2E1C" w:rsidRDefault="00CD1D61" w:rsidP="00CD1D61">
          <w:pPr>
            <w:pStyle w:val="Titolo10"/>
            <w:ind w:left="1190" w:right="566"/>
            <w:jc w:val="left"/>
            <w:rPr>
              <w:rFonts w:asciiTheme="minorHAnsi" w:hAnsiTheme="minorHAnsi" w:cs="Arial"/>
            </w:rPr>
          </w:pPr>
          <w:r>
            <w:rPr>
              <w:noProof/>
              <w:lang w:eastAsia="it-IT"/>
            </w:rPr>
            <w:drawing>
              <wp:inline distT="0" distB="0" distL="0" distR="0" wp14:anchorId="2F061E9A" wp14:editId="18D0B78A">
                <wp:extent cx="670839" cy="569343"/>
                <wp:effectExtent l="0" t="0" r="0" b="2540"/>
                <wp:docPr id="4" name="Immagine 4"/>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4835" cy="589709"/>
                        </a:xfrm>
                        <a:prstGeom prst="rect">
                          <a:avLst/>
                        </a:prstGeom>
                        <a:noFill/>
                        <a:ln>
                          <a:noFill/>
                        </a:ln>
                      </pic:spPr>
                    </pic:pic>
                  </a:graphicData>
                </a:graphic>
              </wp:inline>
            </w:drawing>
          </w:r>
        </w:p>
        <w:p w14:paraId="7C1F5E3E" w14:textId="77777777" w:rsidR="00CD1D61" w:rsidRPr="004E2E1C" w:rsidRDefault="00CD1D61" w:rsidP="00CD1D61">
          <w:pPr>
            <w:pStyle w:val="Titolo10"/>
            <w:ind w:left="1190" w:right="566"/>
            <w:jc w:val="left"/>
            <w:rPr>
              <w:rFonts w:asciiTheme="minorHAnsi" w:hAnsiTheme="minorHAnsi" w:cs="Arial"/>
              <w:b w:val="0"/>
              <w:bCs w:val="0"/>
              <w:sz w:val="20"/>
            </w:rPr>
          </w:pPr>
        </w:p>
        <w:p w14:paraId="5A6F67F5" w14:textId="77777777" w:rsidR="00CD1D61" w:rsidRPr="004E2E1C" w:rsidRDefault="00CD1D61" w:rsidP="00CD1D61">
          <w:pPr>
            <w:pStyle w:val="Titolo10"/>
            <w:ind w:left="1190" w:right="78"/>
            <w:jc w:val="left"/>
            <w:rPr>
              <w:rFonts w:asciiTheme="minorHAnsi" w:hAnsiTheme="minorHAnsi" w:cs="Arial"/>
            </w:rPr>
          </w:pPr>
        </w:p>
      </w:tc>
    </w:tr>
  </w:tbl>
  <w:p w14:paraId="5A8752A7" w14:textId="77777777" w:rsidR="00CD1D61" w:rsidRDefault="00CD1D61" w:rsidP="00CD1D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644"/>
        </w:tabs>
        <w:ind w:left="644"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1D072F"/>
    <w:multiLevelType w:val="multilevel"/>
    <w:tmpl w:val="702A915E"/>
    <w:styleLink w:val="WW8Num3"/>
    <w:lvl w:ilvl="0">
      <w:numFmt w:val="bullet"/>
      <w:lvlText w:val="-"/>
      <w:lvlJc w:val="left"/>
      <w:pPr>
        <w:ind w:left="720" w:hanging="360"/>
      </w:pPr>
      <w:rPr>
        <w:rFonts w:ascii="Verdana" w:eastAsia="Times New Roman" w:hAnsi="Verdana"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A626A68"/>
    <w:multiLevelType w:val="multilevel"/>
    <w:tmpl w:val="9F9A3F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CF7E99"/>
    <w:multiLevelType w:val="hybridMultilevel"/>
    <w:tmpl w:val="16D8E5FE"/>
    <w:lvl w:ilvl="0" w:tplc="59FA551A">
      <w:numFmt w:val="bullet"/>
      <w:lvlText w:val="-"/>
      <w:lvlJc w:val="left"/>
      <w:pPr>
        <w:ind w:left="720" w:hanging="360"/>
      </w:pPr>
      <w:rPr>
        <w:rFonts w:ascii="Calibri" w:eastAsia="Times New Roman" w:hAnsi="Calibri"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EE0EE3"/>
    <w:multiLevelType w:val="multilevel"/>
    <w:tmpl w:val="876481B8"/>
    <w:styleLink w:val="WW8Num2"/>
    <w:lvl w:ilvl="0">
      <w:start w:val="1"/>
      <w:numFmt w:val="none"/>
      <w:pStyle w:val="Heading10"/>
      <w:suff w:val="nothing"/>
      <w:lvlText w:val="%1"/>
      <w:lvlJc w:val="left"/>
      <w:pPr>
        <w:ind w:left="432" w:hanging="432"/>
      </w:pPr>
      <w:rPr>
        <w:rFonts w:ascii="Verdana" w:eastAsia="Times New Roman" w:hAnsi="Verdana" w:cs="Arial"/>
        <w:sz w:val="20"/>
        <w:szCs w:val="20"/>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404550AC"/>
    <w:multiLevelType w:val="hybridMultilevel"/>
    <w:tmpl w:val="15E2C72E"/>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C440BB"/>
    <w:multiLevelType w:val="hybridMultilevel"/>
    <w:tmpl w:val="35EAB9FC"/>
    <w:lvl w:ilvl="0" w:tplc="59FA551A">
      <w:numFmt w:val="bullet"/>
      <w:lvlText w:val="-"/>
      <w:lvlJc w:val="left"/>
      <w:pPr>
        <w:ind w:left="786" w:hanging="360"/>
      </w:pPr>
      <w:rPr>
        <w:rFonts w:ascii="Calibri" w:eastAsia="Times New Roman" w:hAnsi="Calibri" w:cs="Tahoma"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7" w15:restartNumberingAfterBreak="0">
    <w:nsid w:val="4DCC41C0"/>
    <w:multiLevelType w:val="multilevel"/>
    <w:tmpl w:val="438E246A"/>
    <w:lvl w:ilvl="0">
      <w:start w:val="14"/>
      <w:numFmt w:val="bullet"/>
      <w:lvlText w:val="-"/>
      <w:lvlJc w:val="left"/>
      <w:pPr>
        <w:ind w:left="720" w:hanging="360"/>
      </w:pPr>
      <w:rPr>
        <w:rFonts w:ascii="Times New Roman" w:eastAsia="Times New Roman" w:hAnsi="Times New Roman" w:cs="Times New Roman"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B002A3D"/>
    <w:multiLevelType w:val="multilevel"/>
    <w:tmpl w:val="4C3AC26E"/>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7C6F09D7"/>
    <w:multiLevelType w:val="hybridMultilevel"/>
    <w:tmpl w:val="36969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294775">
    <w:abstractNumId w:val="8"/>
  </w:num>
  <w:num w:numId="2" w16cid:durableId="1179538924">
    <w:abstractNumId w:val="4"/>
  </w:num>
  <w:num w:numId="3" w16cid:durableId="1934778671">
    <w:abstractNumId w:val="1"/>
  </w:num>
  <w:num w:numId="4" w16cid:durableId="916132880">
    <w:abstractNumId w:val="1"/>
  </w:num>
  <w:num w:numId="5" w16cid:durableId="1385715578">
    <w:abstractNumId w:val="2"/>
  </w:num>
  <w:num w:numId="6" w16cid:durableId="229387367">
    <w:abstractNumId w:val="2"/>
  </w:num>
  <w:num w:numId="7" w16cid:durableId="405305711">
    <w:abstractNumId w:val="7"/>
  </w:num>
  <w:num w:numId="8" w16cid:durableId="1948268113">
    <w:abstractNumId w:val="4"/>
  </w:num>
  <w:num w:numId="9" w16cid:durableId="1697928844">
    <w:abstractNumId w:val="6"/>
  </w:num>
  <w:num w:numId="10" w16cid:durableId="1583492595">
    <w:abstractNumId w:val="6"/>
  </w:num>
  <w:num w:numId="11" w16cid:durableId="1302689965">
    <w:abstractNumId w:val="9"/>
  </w:num>
  <w:num w:numId="12" w16cid:durableId="980696824">
    <w:abstractNumId w:val="3"/>
  </w:num>
  <w:num w:numId="13" w16cid:durableId="2012826658">
    <w:abstractNumId w:val="0"/>
  </w:num>
  <w:num w:numId="14" w16cid:durableId="970743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82"/>
    <w:rsid w:val="00011D75"/>
    <w:rsid w:val="00017C11"/>
    <w:rsid w:val="000238E2"/>
    <w:rsid w:val="0005113E"/>
    <w:rsid w:val="00065805"/>
    <w:rsid w:val="00083A16"/>
    <w:rsid w:val="000A2A7F"/>
    <w:rsid w:val="000B22F2"/>
    <w:rsid w:val="000D138A"/>
    <w:rsid w:val="000D48F2"/>
    <w:rsid w:val="000D5376"/>
    <w:rsid w:val="000D6068"/>
    <w:rsid w:val="000D6C54"/>
    <w:rsid w:val="000E205E"/>
    <w:rsid w:val="000E23BC"/>
    <w:rsid w:val="000E576C"/>
    <w:rsid w:val="0010612E"/>
    <w:rsid w:val="001157CE"/>
    <w:rsid w:val="001260CA"/>
    <w:rsid w:val="00143289"/>
    <w:rsid w:val="00147811"/>
    <w:rsid w:val="0015030E"/>
    <w:rsid w:val="00156937"/>
    <w:rsid w:val="0016467B"/>
    <w:rsid w:val="001677C6"/>
    <w:rsid w:val="001740B5"/>
    <w:rsid w:val="001808F3"/>
    <w:rsid w:val="0018363B"/>
    <w:rsid w:val="001936DD"/>
    <w:rsid w:val="001C4682"/>
    <w:rsid w:val="001D05AE"/>
    <w:rsid w:val="001D112B"/>
    <w:rsid w:val="001D5893"/>
    <w:rsid w:val="001E151D"/>
    <w:rsid w:val="001E2AE5"/>
    <w:rsid w:val="00210FBC"/>
    <w:rsid w:val="00221BB7"/>
    <w:rsid w:val="00222B08"/>
    <w:rsid w:val="00237327"/>
    <w:rsid w:val="002379A0"/>
    <w:rsid w:val="0024378A"/>
    <w:rsid w:val="00261EFD"/>
    <w:rsid w:val="00262CF3"/>
    <w:rsid w:val="002666A9"/>
    <w:rsid w:val="002764B4"/>
    <w:rsid w:val="0027777F"/>
    <w:rsid w:val="00282158"/>
    <w:rsid w:val="00293BEB"/>
    <w:rsid w:val="002A1B30"/>
    <w:rsid w:val="002B02CB"/>
    <w:rsid w:val="002B1023"/>
    <w:rsid w:val="002B61D7"/>
    <w:rsid w:val="002C2FE7"/>
    <w:rsid w:val="002C61A8"/>
    <w:rsid w:val="002E09EB"/>
    <w:rsid w:val="002F0394"/>
    <w:rsid w:val="002F070B"/>
    <w:rsid w:val="002F7B5B"/>
    <w:rsid w:val="002F7DA9"/>
    <w:rsid w:val="00301640"/>
    <w:rsid w:val="00315D7F"/>
    <w:rsid w:val="00315E08"/>
    <w:rsid w:val="00325D2E"/>
    <w:rsid w:val="003267E5"/>
    <w:rsid w:val="00334298"/>
    <w:rsid w:val="00341A76"/>
    <w:rsid w:val="00342293"/>
    <w:rsid w:val="00343AA5"/>
    <w:rsid w:val="003443C7"/>
    <w:rsid w:val="003505CC"/>
    <w:rsid w:val="003513F9"/>
    <w:rsid w:val="00360A6C"/>
    <w:rsid w:val="00361DBB"/>
    <w:rsid w:val="003647A9"/>
    <w:rsid w:val="00365A14"/>
    <w:rsid w:val="00374CD9"/>
    <w:rsid w:val="00380982"/>
    <w:rsid w:val="003C1999"/>
    <w:rsid w:val="003C5474"/>
    <w:rsid w:val="003C58F1"/>
    <w:rsid w:val="003C77FD"/>
    <w:rsid w:val="003D6F22"/>
    <w:rsid w:val="003E0D5D"/>
    <w:rsid w:val="003E6CB3"/>
    <w:rsid w:val="003F7C77"/>
    <w:rsid w:val="00405467"/>
    <w:rsid w:val="0040576A"/>
    <w:rsid w:val="00406F22"/>
    <w:rsid w:val="00415B85"/>
    <w:rsid w:val="00417204"/>
    <w:rsid w:val="004309FA"/>
    <w:rsid w:val="00431D62"/>
    <w:rsid w:val="00432620"/>
    <w:rsid w:val="00435208"/>
    <w:rsid w:val="00454F43"/>
    <w:rsid w:val="00463110"/>
    <w:rsid w:val="004641A4"/>
    <w:rsid w:val="004658BF"/>
    <w:rsid w:val="004677A3"/>
    <w:rsid w:val="00472C4B"/>
    <w:rsid w:val="00473A76"/>
    <w:rsid w:val="004912DA"/>
    <w:rsid w:val="00492C4F"/>
    <w:rsid w:val="00496501"/>
    <w:rsid w:val="004A5DE7"/>
    <w:rsid w:val="004B12F1"/>
    <w:rsid w:val="004B53EF"/>
    <w:rsid w:val="004B77BA"/>
    <w:rsid w:val="004C2725"/>
    <w:rsid w:val="004D39D4"/>
    <w:rsid w:val="004D3B6A"/>
    <w:rsid w:val="004E196C"/>
    <w:rsid w:val="004E1ACD"/>
    <w:rsid w:val="004E2E1C"/>
    <w:rsid w:val="004E665B"/>
    <w:rsid w:val="005278E5"/>
    <w:rsid w:val="0053595F"/>
    <w:rsid w:val="0054451C"/>
    <w:rsid w:val="00553B67"/>
    <w:rsid w:val="005620BA"/>
    <w:rsid w:val="00566CBC"/>
    <w:rsid w:val="005709F6"/>
    <w:rsid w:val="00575D9C"/>
    <w:rsid w:val="005832D8"/>
    <w:rsid w:val="0058340A"/>
    <w:rsid w:val="00583F25"/>
    <w:rsid w:val="00585CAF"/>
    <w:rsid w:val="005934E6"/>
    <w:rsid w:val="005938A8"/>
    <w:rsid w:val="00593FEA"/>
    <w:rsid w:val="00594C56"/>
    <w:rsid w:val="005A1810"/>
    <w:rsid w:val="005A5334"/>
    <w:rsid w:val="005C4C0C"/>
    <w:rsid w:val="005C55D9"/>
    <w:rsid w:val="005D406B"/>
    <w:rsid w:val="005D6BB0"/>
    <w:rsid w:val="005E112B"/>
    <w:rsid w:val="005E555E"/>
    <w:rsid w:val="005F1DE8"/>
    <w:rsid w:val="005F2905"/>
    <w:rsid w:val="005F72A1"/>
    <w:rsid w:val="006115B5"/>
    <w:rsid w:val="00634A35"/>
    <w:rsid w:val="00636735"/>
    <w:rsid w:val="0063685A"/>
    <w:rsid w:val="00641F1E"/>
    <w:rsid w:val="00644682"/>
    <w:rsid w:val="00645CDD"/>
    <w:rsid w:val="00646D07"/>
    <w:rsid w:val="006522D6"/>
    <w:rsid w:val="00654991"/>
    <w:rsid w:val="006608CE"/>
    <w:rsid w:val="00683B25"/>
    <w:rsid w:val="006A311D"/>
    <w:rsid w:val="006A6E9C"/>
    <w:rsid w:val="006B26E2"/>
    <w:rsid w:val="006B5F3A"/>
    <w:rsid w:val="006B74BA"/>
    <w:rsid w:val="006C0AE8"/>
    <w:rsid w:val="006C531A"/>
    <w:rsid w:val="006D374E"/>
    <w:rsid w:val="006D4025"/>
    <w:rsid w:val="006E7463"/>
    <w:rsid w:val="00704E47"/>
    <w:rsid w:val="007210C7"/>
    <w:rsid w:val="00724A74"/>
    <w:rsid w:val="00740171"/>
    <w:rsid w:val="00745E1A"/>
    <w:rsid w:val="00747CC8"/>
    <w:rsid w:val="00761822"/>
    <w:rsid w:val="00764D71"/>
    <w:rsid w:val="007745F1"/>
    <w:rsid w:val="007810E2"/>
    <w:rsid w:val="00792E2F"/>
    <w:rsid w:val="00795C4F"/>
    <w:rsid w:val="007A1339"/>
    <w:rsid w:val="007A6E83"/>
    <w:rsid w:val="007B522A"/>
    <w:rsid w:val="007C2C39"/>
    <w:rsid w:val="007C4970"/>
    <w:rsid w:val="007C5683"/>
    <w:rsid w:val="007D5889"/>
    <w:rsid w:val="007F4E4A"/>
    <w:rsid w:val="00801D0E"/>
    <w:rsid w:val="00817913"/>
    <w:rsid w:val="008227B6"/>
    <w:rsid w:val="00823608"/>
    <w:rsid w:val="008357C1"/>
    <w:rsid w:val="00860681"/>
    <w:rsid w:val="00875CD4"/>
    <w:rsid w:val="00885238"/>
    <w:rsid w:val="0089010D"/>
    <w:rsid w:val="008918FD"/>
    <w:rsid w:val="008A4728"/>
    <w:rsid w:val="008B4F15"/>
    <w:rsid w:val="008C283F"/>
    <w:rsid w:val="008C3B9E"/>
    <w:rsid w:val="008C5251"/>
    <w:rsid w:val="008C5D6D"/>
    <w:rsid w:val="008D0252"/>
    <w:rsid w:val="008D65A8"/>
    <w:rsid w:val="008E0F3C"/>
    <w:rsid w:val="009004E0"/>
    <w:rsid w:val="00916EF8"/>
    <w:rsid w:val="00927F56"/>
    <w:rsid w:val="0093783D"/>
    <w:rsid w:val="00960131"/>
    <w:rsid w:val="009665E1"/>
    <w:rsid w:val="00967D59"/>
    <w:rsid w:val="0099156B"/>
    <w:rsid w:val="00992698"/>
    <w:rsid w:val="009A280E"/>
    <w:rsid w:val="009A431E"/>
    <w:rsid w:val="009B798D"/>
    <w:rsid w:val="009C4D3F"/>
    <w:rsid w:val="009C71AE"/>
    <w:rsid w:val="009E0C8C"/>
    <w:rsid w:val="009E3C3A"/>
    <w:rsid w:val="009E70D1"/>
    <w:rsid w:val="009F1C1B"/>
    <w:rsid w:val="009F233E"/>
    <w:rsid w:val="00A0086B"/>
    <w:rsid w:val="00A07968"/>
    <w:rsid w:val="00A22C24"/>
    <w:rsid w:val="00A23005"/>
    <w:rsid w:val="00A24C13"/>
    <w:rsid w:val="00A57432"/>
    <w:rsid w:val="00A74694"/>
    <w:rsid w:val="00A938DD"/>
    <w:rsid w:val="00A95FA7"/>
    <w:rsid w:val="00AA158C"/>
    <w:rsid w:val="00AA7E7E"/>
    <w:rsid w:val="00AC06D4"/>
    <w:rsid w:val="00AC5ABD"/>
    <w:rsid w:val="00AD4E9B"/>
    <w:rsid w:val="00AF26CE"/>
    <w:rsid w:val="00B03DFE"/>
    <w:rsid w:val="00B16847"/>
    <w:rsid w:val="00B218C7"/>
    <w:rsid w:val="00B43DA9"/>
    <w:rsid w:val="00B449D0"/>
    <w:rsid w:val="00B6608E"/>
    <w:rsid w:val="00B7226D"/>
    <w:rsid w:val="00B72D16"/>
    <w:rsid w:val="00B80046"/>
    <w:rsid w:val="00B8121B"/>
    <w:rsid w:val="00BC5619"/>
    <w:rsid w:val="00BD74FC"/>
    <w:rsid w:val="00BF3E05"/>
    <w:rsid w:val="00BF5B21"/>
    <w:rsid w:val="00C321BC"/>
    <w:rsid w:val="00C406A6"/>
    <w:rsid w:val="00C411C0"/>
    <w:rsid w:val="00C563A8"/>
    <w:rsid w:val="00C67BC8"/>
    <w:rsid w:val="00C7515E"/>
    <w:rsid w:val="00CA0A90"/>
    <w:rsid w:val="00CA4AD5"/>
    <w:rsid w:val="00CB04CC"/>
    <w:rsid w:val="00CC6B8C"/>
    <w:rsid w:val="00CD0F14"/>
    <w:rsid w:val="00CD1D61"/>
    <w:rsid w:val="00CD2347"/>
    <w:rsid w:val="00CD4F1F"/>
    <w:rsid w:val="00CD6BA7"/>
    <w:rsid w:val="00CE3D84"/>
    <w:rsid w:val="00D000AA"/>
    <w:rsid w:val="00D0434F"/>
    <w:rsid w:val="00D4066B"/>
    <w:rsid w:val="00D441EB"/>
    <w:rsid w:val="00D617C5"/>
    <w:rsid w:val="00D7658D"/>
    <w:rsid w:val="00D83FA7"/>
    <w:rsid w:val="00D9547B"/>
    <w:rsid w:val="00D9683C"/>
    <w:rsid w:val="00DA0E42"/>
    <w:rsid w:val="00DA32AE"/>
    <w:rsid w:val="00DA5661"/>
    <w:rsid w:val="00DB0E41"/>
    <w:rsid w:val="00DB5E2D"/>
    <w:rsid w:val="00DB6618"/>
    <w:rsid w:val="00DD6640"/>
    <w:rsid w:val="00E01674"/>
    <w:rsid w:val="00E07CC4"/>
    <w:rsid w:val="00E206AB"/>
    <w:rsid w:val="00E371C4"/>
    <w:rsid w:val="00E438CC"/>
    <w:rsid w:val="00E44FA7"/>
    <w:rsid w:val="00E450C9"/>
    <w:rsid w:val="00E45A02"/>
    <w:rsid w:val="00E57939"/>
    <w:rsid w:val="00E6094C"/>
    <w:rsid w:val="00E6788B"/>
    <w:rsid w:val="00E859BF"/>
    <w:rsid w:val="00E97C98"/>
    <w:rsid w:val="00EB4A5E"/>
    <w:rsid w:val="00EC1611"/>
    <w:rsid w:val="00EC2830"/>
    <w:rsid w:val="00ED3E86"/>
    <w:rsid w:val="00ED4D29"/>
    <w:rsid w:val="00EF4507"/>
    <w:rsid w:val="00EF7A78"/>
    <w:rsid w:val="00F04915"/>
    <w:rsid w:val="00F072C4"/>
    <w:rsid w:val="00F07CA2"/>
    <w:rsid w:val="00F108BF"/>
    <w:rsid w:val="00F116A6"/>
    <w:rsid w:val="00F152F5"/>
    <w:rsid w:val="00F31A8E"/>
    <w:rsid w:val="00F56F56"/>
    <w:rsid w:val="00F60C4F"/>
    <w:rsid w:val="00F83C7F"/>
    <w:rsid w:val="00F9265B"/>
    <w:rsid w:val="00FB1267"/>
    <w:rsid w:val="00FB1965"/>
    <w:rsid w:val="00FB2479"/>
    <w:rsid w:val="00FB578A"/>
    <w:rsid w:val="00FC1F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9155"/>
  <w15:docId w15:val="{6CCF3C40-77B3-439D-929A-FE962E15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widowControl w:val="0"/>
      <w:autoSpaceDE w:val="0"/>
      <w:outlineLvl w:val="0"/>
    </w:pPr>
    <w:rPr>
      <w:i/>
      <w:iCs/>
      <w:sz w:val="28"/>
      <w:szCs w:val="28"/>
    </w:rPr>
  </w:style>
  <w:style w:type="paragraph" w:styleId="Titolo2">
    <w:name w:val="heading 2"/>
    <w:basedOn w:val="Standard"/>
    <w:next w:val="Standard"/>
    <w:pPr>
      <w:keepNext/>
      <w:outlineLvl w:val="1"/>
    </w:pPr>
    <w:rPr>
      <w:sz w:val="20"/>
      <w:u w:val="single"/>
    </w:rPr>
  </w:style>
  <w:style w:type="paragraph" w:styleId="Titolo3">
    <w:name w:val="heading 3"/>
    <w:basedOn w:val="Standard"/>
    <w:next w:val="Standard"/>
    <w:pPr>
      <w:keepNext/>
      <w:autoSpaceDE w:val="0"/>
      <w:jc w:val="right"/>
      <w:outlineLvl w:val="2"/>
    </w:pPr>
    <w:rPr>
      <w:shd w:val="clear" w:color="auto" w:fill="FFFF99"/>
    </w:rPr>
  </w:style>
  <w:style w:type="paragraph" w:styleId="Titolo4">
    <w:name w:val="heading 4"/>
    <w:basedOn w:val="Standard"/>
    <w:next w:val="Standard"/>
    <w:pPr>
      <w:keepNext/>
      <w:jc w:val="right"/>
      <w:outlineLvl w:val="3"/>
    </w:pPr>
    <w:rPr>
      <w:rFonts w:ascii="Tahoma" w:eastAsia="Tahoma" w:hAnsi="Tahoma" w:cs="Tahoma"/>
      <w:b/>
      <w:bCs/>
      <w:sz w:val="20"/>
    </w:rPr>
  </w:style>
  <w:style w:type="paragraph" w:styleId="Titolo5">
    <w:name w:val="heading 5"/>
    <w:basedOn w:val="Standard"/>
    <w:next w:val="Standard"/>
    <w:pPr>
      <w:keepNext/>
      <w:autoSpaceDE w:val="0"/>
      <w:outlineLvl w:val="4"/>
    </w:pPr>
    <w:rPr>
      <w:b/>
      <w:bCs/>
    </w:rPr>
  </w:style>
  <w:style w:type="paragraph" w:styleId="Titolo6">
    <w:name w:val="heading 6"/>
    <w:basedOn w:val="Standard"/>
    <w:next w:val="Standard"/>
    <w:pPr>
      <w:keepNext/>
      <w:autoSpaceDE w:val="0"/>
      <w:outlineLvl w:val="5"/>
    </w:pPr>
    <w:rPr>
      <w:rFonts w:ascii="Tahoma" w:eastAsia="Tahoma" w:hAnsi="Tahoma" w:cs="Tahoma"/>
      <w:b/>
      <w:bCs/>
      <w:sz w:val="22"/>
      <w:szCs w:val="22"/>
    </w:rPr>
  </w:style>
  <w:style w:type="paragraph" w:styleId="Titolo7">
    <w:name w:val="heading 7"/>
    <w:basedOn w:val="Standard"/>
    <w:next w:val="Standard"/>
    <w:pPr>
      <w:keepNext/>
      <w:ind w:right="110"/>
      <w:jc w:val="right"/>
      <w:outlineLvl w:val="6"/>
    </w:pPr>
    <w:rPr>
      <w:rFonts w:ascii="Tahoma" w:eastAsia="Tahoma" w:hAnsi="Tahoma" w:cs="Tahoma"/>
      <w:b/>
      <w:bCs/>
      <w:sz w:val="20"/>
    </w:rPr>
  </w:style>
  <w:style w:type="paragraph" w:styleId="Titolo8">
    <w:name w:val="heading 8"/>
    <w:basedOn w:val="Standard"/>
    <w:next w:val="Standard"/>
    <w:pPr>
      <w:keepNext/>
      <w:ind w:left="290"/>
      <w:jc w:val="both"/>
      <w:outlineLvl w:val="7"/>
    </w:pPr>
    <w:rPr>
      <w:rFonts w:ascii="Arial" w:eastAsia="Arial" w:hAnsi="Arial" w:cs="Arial"/>
      <w:b/>
      <w:bCs/>
      <w:smallCaps/>
      <w:sz w:val="20"/>
    </w:rPr>
  </w:style>
  <w:style w:type="paragraph" w:styleId="Titolo9">
    <w:name w:val="heading 9"/>
    <w:basedOn w:val="Standard"/>
    <w:next w:val="Standard"/>
    <w:pPr>
      <w:keepNext/>
      <w:ind w:left="290"/>
      <w:outlineLvl w:val="8"/>
    </w:pPr>
    <w:rPr>
      <w:rFonts w:ascii="Arial" w:eastAsia="Arial" w:hAnsi="Arial" w:cs="Arial"/>
      <w:b/>
      <w:bCs/>
      <w:smallCap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itolo">
    <w:name w:val="Title"/>
    <w:basedOn w:val="Standard"/>
    <w:next w:val="Sottotitolo"/>
    <w:pPr>
      <w:jc w:val="center"/>
    </w:pPr>
    <w:rPr>
      <w:b/>
      <w:bCs/>
    </w:rPr>
  </w:style>
  <w:style w:type="paragraph" w:styleId="Sottotitolo">
    <w:name w:val="Subtitle"/>
    <w:basedOn w:val="Heading"/>
    <w:next w:val="Textbody"/>
    <w:pPr>
      <w:jc w:val="center"/>
    </w:pPr>
    <w:rPr>
      <w:i/>
      <w:iCs/>
    </w:rPr>
  </w:style>
  <w:style w:type="paragraph" w:styleId="Pidipagina">
    <w:name w:val="footer"/>
    <w:basedOn w:val="Standard"/>
    <w:uiPriority w:val="99"/>
    <w:pPr>
      <w:tabs>
        <w:tab w:val="center" w:pos="4819"/>
        <w:tab w:val="right" w:pos="9638"/>
      </w:tabs>
    </w:pPr>
    <w:rPr>
      <w:sz w:val="20"/>
      <w:szCs w:val="20"/>
    </w:rPr>
  </w:style>
  <w:style w:type="paragraph" w:customStyle="1" w:styleId="Textbodyindent">
    <w:name w:val="Text body indent"/>
    <w:basedOn w:val="Standard"/>
    <w:pPr>
      <w:ind w:firstLine="1080"/>
      <w:jc w:val="both"/>
    </w:pPr>
  </w:style>
  <w:style w:type="paragraph" w:styleId="Intestazione">
    <w:name w:val="header"/>
    <w:basedOn w:val="Standard"/>
    <w:link w:val="IntestazioneCarattere"/>
    <w:pPr>
      <w:tabs>
        <w:tab w:val="center" w:pos="4819"/>
        <w:tab w:val="right" w:pos="9638"/>
      </w:tabs>
    </w:pPr>
  </w:style>
  <w:style w:type="paragraph" w:styleId="Rientrocorpodeltesto2">
    <w:name w:val="Body Text Indent 2"/>
    <w:basedOn w:val="Standard"/>
    <w:pPr>
      <w:autoSpaceDE w:val="0"/>
      <w:ind w:firstLine="1276"/>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Textbody"/>
    <w:pPr>
      <w:numPr>
        <w:numId w:val="2"/>
      </w:numPr>
    </w:pPr>
    <w:rPr>
      <w:b/>
      <w:bCs/>
      <w:sz w:val="21"/>
      <w:szCs w:val="21"/>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eastAsia="Times New Roman" w:hAnsi="Verdana" w:cs="Arial"/>
      <w:sz w:val="20"/>
      <w:szCs w:val="20"/>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Internetlink">
    <w:name w:val="Internet link"/>
    <w:basedOn w:val="Carpredefinitoparagrafo"/>
    <w:rPr>
      <w:color w:val="0000FF"/>
      <w:u w:val="single"/>
    </w:rPr>
  </w:style>
  <w:style w:type="character" w:customStyle="1" w:styleId="VisitedInternetLink">
    <w:name w:val="Visited Internet Link"/>
    <w:basedOn w:val="Carpredefinitoparagrafo"/>
    <w:rPr>
      <w:color w:val="800080"/>
      <w:u w:val="single"/>
    </w:rPr>
  </w:style>
  <w:style w:type="character" w:customStyle="1" w:styleId="PidipaginaCarattere">
    <w:name w:val="Piè di pagina Carattere"/>
    <w:basedOn w:val="Carpredefinitoparagrafo"/>
    <w:uiPriority w:val="99"/>
    <w:rPr>
      <w:rFonts w:eastAsia="Times New Roman" w:cs="Times New Roman"/>
      <w:sz w:val="20"/>
      <w:szCs w:val="20"/>
      <w:lang w:bidi="ar-SA"/>
    </w:rPr>
  </w:style>
  <w:style w:type="paragraph" w:styleId="Corpotesto">
    <w:name w:val="Body Text"/>
    <w:basedOn w:val="Normale"/>
    <w:pPr>
      <w:spacing w:after="120"/>
    </w:pPr>
    <w:rPr>
      <w:szCs w:val="21"/>
    </w:rPr>
  </w:style>
  <w:style w:type="character" w:customStyle="1" w:styleId="CorpotestoCarattere">
    <w:name w:val="Corpo testo Carattere"/>
    <w:basedOn w:val="Carpredefinitoparagrafo"/>
    <w:rPr>
      <w:szCs w:val="21"/>
    </w:rPr>
  </w:style>
  <w:style w:type="paragraph" w:customStyle="1" w:styleId="Titolo10">
    <w:name w:val="Titolo1"/>
    <w:basedOn w:val="Normale"/>
    <w:next w:val="Corpotesto"/>
    <w:pPr>
      <w:widowControl/>
      <w:jc w:val="center"/>
      <w:textAlignment w:val="auto"/>
    </w:pPr>
    <w:rPr>
      <w:rFonts w:eastAsia="Times New Roman" w:cs="Times New Roman"/>
      <w:b/>
      <w:bCs/>
      <w:kern w:val="0"/>
      <w:lang w:bidi="ar-SA"/>
    </w:rPr>
  </w:style>
  <w:style w:type="paragraph" w:styleId="Testofumetto">
    <w:name w:val="Balloon Text"/>
    <w:basedOn w:val="Normale"/>
    <w:rPr>
      <w:rFonts w:ascii="Segoe UI" w:hAnsi="Segoe UI"/>
      <w:sz w:val="18"/>
      <w:szCs w:val="16"/>
    </w:rPr>
  </w:style>
  <w:style w:type="character" w:customStyle="1" w:styleId="TestofumettoCarattere">
    <w:name w:val="Testo fumetto Carattere"/>
    <w:basedOn w:val="Carpredefinitoparagrafo"/>
    <w:rPr>
      <w:rFonts w:ascii="Segoe UI" w:hAnsi="Segoe UI"/>
      <w:sz w:val="18"/>
      <w:szCs w:val="16"/>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character" w:styleId="Collegamentoipertestuale">
    <w:name w:val="Hyperlink"/>
    <w:basedOn w:val="Carpredefinitoparagrafo"/>
    <w:unhideWhenUsed/>
    <w:rsid w:val="00654991"/>
    <w:rPr>
      <w:color w:val="0563C1"/>
      <w:u w:val="single"/>
    </w:rPr>
  </w:style>
  <w:style w:type="character" w:styleId="Enfasicorsivo">
    <w:name w:val="Emphasis"/>
    <w:qFormat/>
    <w:rsid w:val="005C55D9"/>
    <w:rPr>
      <w:i/>
      <w:iCs/>
    </w:rPr>
  </w:style>
  <w:style w:type="paragraph" w:styleId="Rientrocorpodeltesto3">
    <w:name w:val="Body Text Indent 3"/>
    <w:basedOn w:val="Normale"/>
    <w:link w:val="Rientrocorpodeltesto3Carattere"/>
    <w:uiPriority w:val="99"/>
    <w:unhideWhenUsed/>
    <w:rsid w:val="007A1339"/>
    <w:pPr>
      <w:spacing w:after="120"/>
      <w:ind w:left="283"/>
    </w:pPr>
    <w:rPr>
      <w:sz w:val="16"/>
      <w:szCs w:val="14"/>
    </w:rPr>
  </w:style>
  <w:style w:type="character" w:customStyle="1" w:styleId="Rientrocorpodeltesto3Carattere">
    <w:name w:val="Rientro corpo del testo 3 Carattere"/>
    <w:basedOn w:val="Carpredefinitoparagrafo"/>
    <w:link w:val="Rientrocorpodeltesto3"/>
    <w:uiPriority w:val="99"/>
    <w:rsid w:val="007A1339"/>
    <w:rPr>
      <w:sz w:val="16"/>
      <w:szCs w:val="14"/>
    </w:rPr>
  </w:style>
  <w:style w:type="character" w:customStyle="1" w:styleId="IntestazioneCarattere">
    <w:name w:val="Intestazione Carattere"/>
    <w:basedOn w:val="Carpredefinitoparagrafo"/>
    <w:link w:val="Intestazione"/>
    <w:rsid w:val="007A1339"/>
    <w:rPr>
      <w:rFonts w:eastAsia="Times New Roman" w:cs="Times New Roman"/>
      <w:lang w:bidi="ar-SA"/>
    </w:rPr>
  </w:style>
  <w:style w:type="character" w:styleId="Enfasigrassetto">
    <w:name w:val="Strong"/>
    <w:uiPriority w:val="22"/>
    <w:qFormat/>
    <w:rsid w:val="000D6068"/>
    <w:rPr>
      <w:b/>
      <w:bCs/>
    </w:rPr>
  </w:style>
  <w:style w:type="table" w:styleId="Grigliatabella">
    <w:name w:val="Table Grid"/>
    <w:basedOn w:val="Tabellanormale"/>
    <w:uiPriority w:val="59"/>
    <w:rsid w:val="00CD1D61"/>
    <w:pPr>
      <w:widowControl/>
      <w:autoSpaceDN/>
      <w:textAlignment w:val="auto"/>
    </w:pPr>
    <w:rPr>
      <w:rFonts w:eastAsia="Times New Roman" w:cs="Times New Roman"/>
      <w:kern w:val="0"/>
      <w:sz w:val="20"/>
      <w:szCs w:val="20"/>
      <w:lang w:eastAsia="it-IT"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899668">
      <w:bodyDiv w:val="1"/>
      <w:marLeft w:val="0"/>
      <w:marRight w:val="0"/>
      <w:marTop w:val="0"/>
      <w:marBottom w:val="0"/>
      <w:divBdr>
        <w:top w:val="none" w:sz="0" w:space="0" w:color="auto"/>
        <w:left w:val="none" w:sz="0" w:space="0" w:color="auto"/>
        <w:bottom w:val="none" w:sz="0" w:space="0" w:color="auto"/>
        <w:right w:val="none" w:sz="0" w:space="0" w:color="auto"/>
      </w:divBdr>
      <w:divsChild>
        <w:div w:id="298998414">
          <w:marLeft w:val="0"/>
          <w:marRight w:val="0"/>
          <w:marTop w:val="0"/>
          <w:marBottom w:val="0"/>
          <w:divBdr>
            <w:top w:val="none" w:sz="0" w:space="0" w:color="auto"/>
            <w:left w:val="none" w:sz="0" w:space="0" w:color="auto"/>
            <w:bottom w:val="none" w:sz="0" w:space="0" w:color="auto"/>
            <w:right w:val="none" w:sz="0" w:space="0" w:color="auto"/>
          </w:divBdr>
        </w:div>
      </w:divsChild>
    </w:div>
    <w:div w:id="592979639">
      <w:bodyDiv w:val="1"/>
      <w:marLeft w:val="0"/>
      <w:marRight w:val="0"/>
      <w:marTop w:val="0"/>
      <w:marBottom w:val="0"/>
      <w:divBdr>
        <w:top w:val="none" w:sz="0" w:space="0" w:color="auto"/>
        <w:left w:val="none" w:sz="0" w:space="0" w:color="auto"/>
        <w:bottom w:val="none" w:sz="0" w:space="0" w:color="auto"/>
        <w:right w:val="none" w:sz="0" w:space="0" w:color="auto"/>
      </w:divBdr>
    </w:div>
    <w:div w:id="1017193785">
      <w:bodyDiv w:val="1"/>
      <w:marLeft w:val="0"/>
      <w:marRight w:val="0"/>
      <w:marTop w:val="0"/>
      <w:marBottom w:val="0"/>
      <w:divBdr>
        <w:top w:val="none" w:sz="0" w:space="0" w:color="auto"/>
        <w:left w:val="none" w:sz="0" w:space="0" w:color="auto"/>
        <w:bottom w:val="none" w:sz="0" w:space="0" w:color="auto"/>
        <w:right w:val="none" w:sz="0" w:space="0" w:color="auto"/>
      </w:divBdr>
    </w:div>
    <w:div w:id="1587496051">
      <w:bodyDiv w:val="1"/>
      <w:marLeft w:val="0"/>
      <w:marRight w:val="0"/>
      <w:marTop w:val="0"/>
      <w:marBottom w:val="0"/>
      <w:divBdr>
        <w:top w:val="none" w:sz="0" w:space="0" w:color="auto"/>
        <w:left w:val="none" w:sz="0" w:space="0" w:color="auto"/>
        <w:bottom w:val="none" w:sz="0" w:space="0" w:color="auto"/>
        <w:right w:val="none" w:sz="0" w:space="0" w:color="auto"/>
      </w:divBdr>
    </w:div>
    <w:div w:id="195929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e.bolano@anute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3497-DED9-4D98-AAC8-6BE95964F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654</Words>
  <Characters>3731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com.bolano</dc:creator>
  <cp:lastModifiedBy>silvia.tavla@gisweb.it</cp:lastModifiedBy>
  <cp:revision>10</cp:revision>
  <cp:lastPrinted>2020-01-28T09:17:00Z</cp:lastPrinted>
  <dcterms:created xsi:type="dcterms:W3CDTF">2021-03-29T08:49:00Z</dcterms:created>
  <dcterms:modified xsi:type="dcterms:W3CDTF">2022-10-13T08:34:00Z</dcterms:modified>
</cp:coreProperties>
</file>